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552E" w14:textId="77777777" w:rsidR="00680815" w:rsidRDefault="00680815" w:rsidP="00392D35">
      <w:pPr>
        <w:jc w:val="center"/>
      </w:pPr>
    </w:p>
    <w:tbl>
      <w:tblPr>
        <w:tblStyle w:val="TableGrid"/>
        <w:tblW w:w="101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2921"/>
        <w:gridCol w:w="3655"/>
      </w:tblGrid>
      <w:tr w:rsidR="00235ED5" w:rsidRPr="004A6E5E" w14:paraId="60C1B4C4" w14:textId="77777777" w:rsidTr="00554BDD">
        <w:trPr>
          <w:trHeight w:val="2552"/>
          <w:jc w:val="center"/>
        </w:trPr>
        <w:tc>
          <w:tcPr>
            <w:tcW w:w="3569" w:type="dxa"/>
          </w:tcPr>
          <w:p w14:paraId="295D6B9D" w14:textId="77777777" w:rsidR="00235ED5" w:rsidRDefault="00235ED5" w:rsidP="00392D35">
            <w:pPr>
              <w:pStyle w:val="Header"/>
              <w:jc w:val="center"/>
            </w:pPr>
            <w:r>
              <w:t>Frank Sippel, Mayor</w:t>
            </w:r>
          </w:p>
          <w:p w14:paraId="7FF61FF3" w14:textId="77777777" w:rsidR="00235ED5" w:rsidRPr="00DF5738" w:rsidRDefault="00235ED5" w:rsidP="00392D35">
            <w:pPr>
              <w:pStyle w:val="Header"/>
              <w:jc w:val="center"/>
              <w:rPr>
                <w:rStyle w:val="Hyperlink"/>
                <w:color w:val="004F88"/>
              </w:rPr>
            </w:pPr>
            <w:r w:rsidRPr="00DF5738">
              <w:rPr>
                <w:color w:val="004F88"/>
                <w:u w:val="single"/>
              </w:rPr>
              <w:t>fsippel@townshipoflower.org</w:t>
            </w:r>
          </w:p>
          <w:p w14:paraId="2034BD24" w14:textId="77777777" w:rsidR="00235ED5" w:rsidRPr="00477A08" w:rsidRDefault="00235ED5" w:rsidP="00392D35">
            <w:pPr>
              <w:pStyle w:val="Header"/>
              <w:jc w:val="center"/>
              <w:rPr>
                <w:color w:val="657C9C" w:themeColor="text2" w:themeTint="BF"/>
              </w:rPr>
            </w:pPr>
          </w:p>
          <w:p w14:paraId="2248DE54" w14:textId="77777777" w:rsidR="00235ED5" w:rsidRDefault="00235ED5" w:rsidP="00392D35">
            <w:pPr>
              <w:pStyle w:val="Header"/>
              <w:jc w:val="center"/>
            </w:pPr>
            <w:r>
              <w:t>Kevin Coombs, Deputy Mayor</w:t>
            </w:r>
          </w:p>
          <w:p w14:paraId="60860498" w14:textId="77777777" w:rsidR="00235ED5" w:rsidRPr="00DF5738" w:rsidRDefault="00235ED5" w:rsidP="00392D35">
            <w:pPr>
              <w:pStyle w:val="Header"/>
              <w:jc w:val="center"/>
              <w:rPr>
                <w:rStyle w:val="Hyperlink"/>
                <w:color w:val="004F88"/>
              </w:rPr>
            </w:pPr>
            <w:hyperlink r:id="rId8" w:history="1">
              <w:r w:rsidRPr="00DF5738">
                <w:rPr>
                  <w:rStyle w:val="Hyperlink"/>
                  <w:color w:val="004F88"/>
                </w:rPr>
                <w:t>kcoombs@townshipoflower.org</w:t>
              </w:r>
            </w:hyperlink>
          </w:p>
          <w:p w14:paraId="106B3162" w14:textId="77777777" w:rsidR="00235ED5" w:rsidRPr="00477A08" w:rsidRDefault="00235ED5" w:rsidP="00392D35">
            <w:pPr>
              <w:pStyle w:val="Header"/>
              <w:jc w:val="center"/>
              <w:rPr>
                <w:color w:val="657C9C" w:themeColor="text2" w:themeTint="BF"/>
              </w:rPr>
            </w:pPr>
          </w:p>
          <w:p w14:paraId="7B52413C" w14:textId="77777777" w:rsidR="00235ED5" w:rsidRDefault="00235ED5" w:rsidP="00392D35">
            <w:pPr>
              <w:pStyle w:val="Header"/>
              <w:jc w:val="center"/>
            </w:pPr>
            <w:r>
              <w:t>Thomas Conrad, Ward 1</w:t>
            </w:r>
          </w:p>
          <w:p w14:paraId="1D9D8353" w14:textId="77777777" w:rsidR="00235ED5" w:rsidRPr="00DF5738" w:rsidRDefault="00235ED5" w:rsidP="00392D35">
            <w:pPr>
              <w:pStyle w:val="Header"/>
              <w:jc w:val="center"/>
              <w:rPr>
                <w:color w:val="004F88"/>
              </w:rPr>
            </w:pPr>
            <w:hyperlink r:id="rId9" w:history="1">
              <w:r w:rsidRPr="00DF5738">
                <w:rPr>
                  <w:rStyle w:val="Hyperlink"/>
                  <w:color w:val="004F88"/>
                </w:rPr>
                <w:t>tconrad@townshipoflower.org</w:t>
              </w:r>
            </w:hyperlink>
          </w:p>
          <w:p w14:paraId="3EC3C99D" w14:textId="77777777" w:rsidR="00235ED5" w:rsidRDefault="00235ED5" w:rsidP="00392D35">
            <w:pPr>
              <w:pStyle w:val="Header"/>
              <w:jc w:val="center"/>
            </w:pPr>
          </w:p>
        </w:tc>
        <w:tc>
          <w:tcPr>
            <w:tcW w:w="2921" w:type="dxa"/>
          </w:tcPr>
          <w:p w14:paraId="781A6A4B" w14:textId="297AE622" w:rsidR="00235ED5" w:rsidRDefault="00235ED5" w:rsidP="00392D35">
            <w:pPr>
              <w:pStyle w:val="Header"/>
              <w:jc w:val="center"/>
              <w:rPr>
                <w:noProof/>
              </w:rPr>
            </w:pPr>
            <w:r>
              <w:rPr>
                <w:noProof/>
              </w:rPr>
              <w:drawing>
                <wp:inline distT="0" distB="0" distL="0" distR="0" wp14:anchorId="0240BFAA" wp14:editId="090584EC">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86CAC6B" w14:textId="77777777" w:rsidR="00235ED5" w:rsidRPr="00FD5FF7" w:rsidRDefault="00235ED5" w:rsidP="00392D35">
            <w:pPr>
              <w:pStyle w:val="Header"/>
              <w:jc w:val="center"/>
              <w:rPr>
                <w:noProof/>
                <w:color w:val="657C9C" w:themeColor="text2" w:themeTint="BF"/>
              </w:rPr>
            </w:pPr>
            <w:r w:rsidRPr="00FD5FF7">
              <w:rPr>
                <w:noProof/>
                <w:color w:val="657C9C" w:themeColor="text2" w:themeTint="BF"/>
              </w:rPr>
              <w:t>TOWNSHIP OF LOWER</w:t>
            </w:r>
          </w:p>
          <w:p w14:paraId="6C1F515F" w14:textId="77777777" w:rsidR="00235ED5" w:rsidRDefault="00235ED5" w:rsidP="00392D35">
            <w:pPr>
              <w:pStyle w:val="Header"/>
              <w:jc w:val="center"/>
            </w:pPr>
            <w:r>
              <w:t>2600 Bayshore Road</w:t>
            </w:r>
          </w:p>
          <w:p w14:paraId="088194D0" w14:textId="77777777" w:rsidR="00235ED5" w:rsidRDefault="00235ED5" w:rsidP="00392D35">
            <w:pPr>
              <w:pStyle w:val="Header"/>
              <w:jc w:val="center"/>
            </w:pPr>
            <w:r>
              <w:t>Villas, New Jersey 08251</w:t>
            </w:r>
          </w:p>
        </w:tc>
        <w:tc>
          <w:tcPr>
            <w:tcW w:w="3655" w:type="dxa"/>
          </w:tcPr>
          <w:p w14:paraId="6E36A73B" w14:textId="77777777" w:rsidR="00235ED5" w:rsidRDefault="00235ED5" w:rsidP="00392D35">
            <w:pPr>
              <w:pStyle w:val="Header"/>
              <w:jc w:val="center"/>
            </w:pPr>
            <w:r>
              <w:t>Joseph Wareham, Ward 2</w:t>
            </w:r>
          </w:p>
          <w:p w14:paraId="41BA8110" w14:textId="77777777" w:rsidR="00235ED5" w:rsidRPr="00DF5738" w:rsidRDefault="00235ED5" w:rsidP="00392D35">
            <w:pPr>
              <w:pStyle w:val="Header"/>
              <w:jc w:val="center"/>
              <w:rPr>
                <w:color w:val="004F88"/>
              </w:rPr>
            </w:pPr>
            <w:hyperlink r:id="rId11" w:history="1">
              <w:r w:rsidRPr="00DF5738">
                <w:rPr>
                  <w:rStyle w:val="Hyperlink"/>
                  <w:color w:val="004F88"/>
                </w:rPr>
                <w:t>jwareham@townshipoflower.org</w:t>
              </w:r>
            </w:hyperlink>
          </w:p>
          <w:p w14:paraId="2AF61BC1" w14:textId="77777777" w:rsidR="00235ED5" w:rsidRPr="00477A08" w:rsidRDefault="00235ED5" w:rsidP="00392D35">
            <w:pPr>
              <w:pStyle w:val="Header"/>
              <w:jc w:val="center"/>
              <w:rPr>
                <w:color w:val="657C9C" w:themeColor="text2" w:themeTint="BF"/>
              </w:rPr>
            </w:pPr>
          </w:p>
          <w:p w14:paraId="3E9385E4" w14:textId="77777777" w:rsidR="00235ED5" w:rsidRPr="0090189D" w:rsidRDefault="00235ED5" w:rsidP="00392D35">
            <w:pPr>
              <w:pStyle w:val="Header"/>
              <w:jc w:val="center"/>
            </w:pPr>
            <w:r w:rsidRPr="0090189D">
              <w:t>Roland Roy, Jr., Ward 3</w:t>
            </w:r>
          </w:p>
          <w:p w14:paraId="3C84604F" w14:textId="234A8086" w:rsidR="00235ED5" w:rsidRPr="00DF5738" w:rsidRDefault="00554BDD" w:rsidP="00392D35">
            <w:pPr>
              <w:pStyle w:val="Header"/>
              <w:jc w:val="center"/>
              <w:rPr>
                <w:color w:val="004F88"/>
              </w:rPr>
            </w:pPr>
            <w:hyperlink r:id="rId12" w:history="1">
              <w:r w:rsidRPr="000E19FA">
                <w:rPr>
                  <w:rStyle w:val="Hyperlink"/>
                </w:rPr>
                <w:t>rroy@townshipoflower.org</w:t>
              </w:r>
            </w:hyperlink>
          </w:p>
          <w:p w14:paraId="3D6F806E" w14:textId="77777777" w:rsidR="00235ED5" w:rsidRPr="00477A08" w:rsidRDefault="00235ED5" w:rsidP="00392D35">
            <w:pPr>
              <w:pStyle w:val="Header"/>
              <w:jc w:val="center"/>
              <w:rPr>
                <w:color w:val="657C9C" w:themeColor="text2" w:themeTint="BF"/>
              </w:rPr>
            </w:pPr>
          </w:p>
          <w:p w14:paraId="799ECB9B" w14:textId="7C3147B4" w:rsidR="00235ED5" w:rsidRPr="008A57C5" w:rsidRDefault="00235ED5" w:rsidP="00392D35">
            <w:pPr>
              <w:pStyle w:val="Header"/>
              <w:jc w:val="center"/>
              <w:rPr>
                <w:lang w:val="fr-FR"/>
              </w:rPr>
            </w:pPr>
            <w:r w:rsidRPr="008A57C5">
              <w:rPr>
                <w:lang w:val="fr-FR"/>
              </w:rPr>
              <w:t>Michael Laffey, Manager</w:t>
            </w:r>
          </w:p>
          <w:p w14:paraId="5BF5FCBB" w14:textId="0998B8FC" w:rsidR="00235ED5" w:rsidRPr="008A57C5" w:rsidRDefault="00235ED5" w:rsidP="00392D35">
            <w:pPr>
              <w:pStyle w:val="Header"/>
              <w:jc w:val="center"/>
              <w:rPr>
                <w:color w:val="004F88"/>
                <w:lang w:val="fr-FR"/>
              </w:rPr>
            </w:pPr>
            <w:hyperlink r:id="rId13" w:history="1">
              <w:r w:rsidRPr="008A57C5">
                <w:rPr>
                  <w:rStyle w:val="Hyperlink"/>
                  <w:color w:val="004F88"/>
                  <w:lang w:val="fr-FR"/>
                </w:rPr>
                <w:t>mlaffey@townshipoflower.org</w:t>
              </w:r>
            </w:hyperlink>
          </w:p>
          <w:p w14:paraId="06ED82DB" w14:textId="77777777" w:rsidR="00235ED5" w:rsidRPr="008A57C5" w:rsidRDefault="00235ED5" w:rsidP="00392D35">
            <w:pPr>
              <w:pStyle w:val="Header"/>
              <w:jc w:val="center"/>
              <w:rPr>
                <w:lang w:val="fr-FR"/>
              </w:rPr>
            </w:pPr>
          </w:p>
        </w:tc>
      </w:tr>
    </w:tbl>
    <w:p w14:paraId="53010F8A" w14:textId="77777777" w:rsidR="003F2F8A" w:rsidRPr="008A57C5" w:rsidRDefault="003F2F8A" w:rsidP="004E13D0">
      <w:pPr>
        <w:jc w:val="both"/>
        <w:rPr>
          <w:lang w:val="fr-FR"/>
        </w:rPr>
      </w:pPr>
    </w:p>
    <w:p w14:paraId="6F399216" w14:textId="77777777" w:rsidR="00232079" w:rsidRPr="008A57C5" w:rsidRDefault="00232079" w:rsidP="004E13D0">
      <w:pPr>
        <w:jc w:val="both"/>
        <w:rPr>
          <w:lang w:val="fr-FR"/>
        </w:rPr>
      </w:pPr>
    </w:p>
    <w:p w14:paraId="1BCD2A5D" w14:textId="77777777" w:rsidR="00232079" w:rsidRPr="008A57C5" w:rsidRDefault="00232079" w:rsidP="004E13D0">
      <w:pPr>
        <w:jc w:val="both"/>
        <w:rPr>
          <w:lang w:val="fr-FR"/>
        </w:rPr>
      </w:pPr>
    </w:p>
    <w:p w14:paraId="16C2E7E6" w14:textId="0EA645B7" w:rsidR="003A1785" w:rsidRDefault="003A1785" w:rsidP="004E13D0">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p w14:paraId="4E472F35" w14:textId="77777777" w:rsidR="003A1785" w:rsidRDefault="003A1785" w:rsidP="004E13D0">
      <w:pPr>
        <w:jc w:val="both"/>
      </w:pPr>
    </w:p>
    <w:p w14:paraId="1BEAD721" w14:textId="77777777" w:rsidR="003A1785" w:rsidRDefault="003A1785" w:rsidP="004E13D0">
      <w:pPr>
        <w:ind w:firstLine="2880"/>
        <w:jc w:val="both"/>
      </w:pPr>
      <w:r>
        <w:t>LOWER TOWNSHIP PLANNING BOARD</w:t>
      </w:r>
    </w:p>
    <w:p w14:paraId="1B4BBC6C" w14:textId="77777777" w:rsidR="003A1785" w:rsidRDefault="003A1785" w:rsidP="004E13D0">
      <w:pPr>
        <w:jc w:val="both"/>
      </w:pPr>
    </w:p>
    <w:p w14:paraId="5A552F36" w14:textId="22AA973B" w:rsidR="003A1785" w:rsidRDefault="003A1785" w:rsidP="00E7234E">
      <w:pPr>
        <w:ind w:firstLine="720"/>
        <w:jc w:val="both"/>
      </w:pPr>
      <w:r>
        <w:t>A regularly scheduled meeting of the Lower Township Planning Board was held on</w:t>
      </w:r>
      <w:r w:rsidR="00E7234E">
        <w:t xml:space="preserve"> </w:t>
      </w:r>
      <w:r w:rsidR="007B6E34">
        <w:t>February 19</w:t>
      </w:r>
      <w:r w:rsidR="00B830E8">
        <w:t xml:space="preserve"> </w:t>
      </w:r>
      <w:r w:rsidR="00A9114F">
        <w:t>, 202</w:t>
      </w:r>
      <w:r w:rsidR="00014273">
        <w:t>6</w:t>
      </w:r>
      <w:r w:rsidR="00733463">
        <w:t xml:space="preserve">, </w:t>
      </w:r>
      <w:r>
        <w:t>the Lower Township Municipal Building. The meeting was called to order at 6:</w:t>
      </w:r>
      <w:r w:rsidR="00A17637">
        <w:t>0</w:t>
      </w:r>
      <w:r w:rsidR="003B6303">
        <w:t>0</w:t>
      </w:r>
      <w:r>
        <w:t xml:space="preserve"> P.M. by</w:t>
      </w:r>
      <w:r w:rsidR="008A4156">
        <w:t xml:space="preserve"> </w:t>
      </w:r>
      <w:r w:rsidR="00287CF9">
        <w:t xml:space="preserve">Chairman </w:t>
      </w:r>
      <w:r w:rsidR="007D5839">
        <w:t>Michael Rosenberg</w:t>
      </w:r>
      <w:r>
        <w:t>.</w:t>
      </w:r>
      <w:r w:rsidR="004B7068">
        <w:t xml:space="preserve"> </w:t>
      </w:r>
      <w:r>
        <w:t>The Recording Secretary stated that adequate notice of said meeting was given in compliance with the Open Public Meetings Act of 1975.</w:t>
      </w:r>
    </w:p>
    <w:p w14:paraId="6C8386A1" w14:textId="77777777" w:rsidR="0093119A" w:rsidRDefault="0093119A" w:rsidP="00E7234E">
      <w:pPr>
        <w:ind w:firstLine="720"/>
        <w:jc w:val="both"/>
      </w:pPr>
    </w:p>
    <w:p w14:paraId="11010AFA" w14:textId="77777777" w:rsidR="003A1785" w:rsidRDefault="003A1785" w:rsidP="00C23697">
      <w:pPr>
        <w:jc w:val="both"/>
      </w:pPr>
    </w:p>
    <w:p w14:paraId="613B85F2" w14:textId="6479E1AF" w:rsidR="00DD114A" w:rsidRDefault="003A1785" w:rsidP="00211B2B">
      <w:pPr>
        <w:ind w:firstLine="720"/>
        <w:jc w:val="both"/>
      </w:pPr>
      <w:r>
        <w:t>MEMBERS PRESENT</w:t>
      </w:r>
      <w:r w:rsidR="008A4156">
        <w:t>:</w:t>
      </w:r>
      <w:r w:rsidR="00161008">
        <w:tab/>
      </w:r>
      <w:r w:rsidR="00733463">
        <w:t xml:space="preserve">Chairman Michael </w:t>
      </w:r>
      <w:r w:rsidR="00733463" w:rsidRPr="00691831">
        <w:t>Rosenberg</w:t>
      </w:r>
    </w:p>
    <w:p w14:paraId="62778076" w14:textId="75AEC58C" w:rsidR="00B3271A" w:rsidRDefault="00FA4183" w:rsidP="00FA4183">
      <w:pPr>
        <w:tabs>
          <w:tab w:val="left" w:pos="-1440"/>
        </w:tabs>
      </w:pPr>
      <w:r>
        <w:tab/>
      </w:r>
      <w:r>
        <w:tab/>
      </w:r>
      <w:r>
        <w:tab/>
      </w:r>
      <w:r>
        <w:tab/>
      </w:r>
      <w:r>
        <w:tab/>
      </w:r>
      <w:r w:rsidR="00B872B7">
        <w:t xml:space="preserve">Vice Chairman </w:t>
      </w:r>
      <w:r>
        <w:t>Chris McDuell</w:t>
      </w:r>
    </w:p>
    <w:p w14:paraId="56A8F603" w14:textId="07811FBD" w:rsidR="00A2068D" w:rsidRDefault="00FA4183" w:rsidP="00421150">
      <w:pPr>
        <w:ind w:firstLine="720"/>
        <w:jc w:val="both"/>
      </w:pPr>
      <w:r>
        <w:tab/>
      </w:r>
      <w:r w:rsidR="00E57587">
        <w:tab/>
      </w:r>
      <w:r w:rsidR="00E57587">
        <w:tab/>
      </w:r>
      <w:r w:rsidR="00E57587">
        <w:tab/>
      </w:r>
      <w:r w:rsidR="00A2068D" w:rsidRPr="00290C8B">
        <w:t>Gunär Arenberg</w:t>
      </w:r>
    </w:p>
    <w:p w14:paraId="277E67B2" w14:textId="32588306" w:rsidR="00E34A12" w:rsidRDefault="00ED2D49" w:rsidP="003972D3">
      <w:pPr>
        <w:ind w:firstLine="720"/>
        <w:jc w:val="both"/>
      </w:pPr>
      <w:r>
        <w:tab/>
      </w:r>
      <w:r>
        <w:tab/>
      </w:r>
      <w:r>
        <w:tab/>
      </w:r>
      <w:r>
        <w:tab/>
      </w:r>
      <w:r w:rsidR="00E34A12" w:rsidRPr="00290C8B">
        <w:t>Steve Mor</w:t>
      </w:r>
      <w:r w:rsidR="00E34A12">
        <w:t>ris</w:t>
      </w:r>
    </w:p>
    <w:p w14:paraId="25B2B9B0" w14:textId="0F43BE41" w:rsidR="007B6E34" w:rsidRDefault="007B6E34" w:rsidP="007B6E34">
      <w:pPr>
        <w:ind w:left="2880" w:firstLine="720"/>
        <w:jc w:val="both"/>
      </w:pPr>
      <w:r>
        <w:t>Lindsey Selby</w:t>
      </w:r>
    </w:p>
    <w:p w14:paraId="1337BD82" w14:textId="4DF31E37" w:rsidR="007B6E34" w:rsidRDefault="007B6E34" w:rsidP="007B6E34">
      <w:pPr>
        <w:ind w:firstLine="3600"/>
        <w:jc w:val="both"/>
      </w:pPr>
      <w:r>
        <w:t>Anthony Vetrano</w:t>
      </w:r>
    </w:p>
    <w:p w14:paraId="650A265E" w14:textId="4C5DD8DB" w:rsidR="00ED2D49" w:rsidRDefault="007B6E34" w:rsidP="002838DA">
      <w:pPr>
        <w:ind w:firstLine="3600"/>
        <w:jc w:val="both"/>
      </w:pPr>
      <w:r>
        <w:t>R</w:t>
      </w:r>
      <w:r w:rsidR="00ED2D49">
        <w:t>ichard Roach/Alt I</w:t>
      </w:r>
    </w:p>
    <w:p w14:paraId="3D950D2B" w14:textId="77777777" w:rsidR="00ED2D49" w:rsidRDefault="00ED2D49" w:rsidP="00ED2D49">
      <w:pPr>
        <w:ind w:firstLine="3600"/>
        <w:jc w:val="both"/>
      </w:pPr>
      <w:r w:rsidRPr="00290C8B">
        <w:t>Alyce Parker</w:t>
      </w:r>
      <w:r>
        <w:t>/Alt II</w:t>
      </w:r>
    </w:p>
    <w:p w14:paraId="66073C10" w14:textId="183AA2EE" w:rsidR="005519E1" w:rsidRDefault="005519E1" w:rsidP="00441089">
      <w:pPr>
        <w:tabs>
          <w:tab w:val="left" w:pos="-1440"/>
        </w:tabs>
      </w:pPr>
    </w:p>
    <w:p w14:paraId="7AAC9C50" w14:textId="77777777" w:rsidR="00FA5911" w:rsidRDefault="004B7068" w:rsidP="00FA5911">
      <w:pPr>
        <w:jc w:val="both"/>
      </w:pPr>
      <w:r>
        <w:tab/>
        <w:t>MEMBERS EXCUSED:</w:t>
      </w:r>
      <w:r>
        <w:tab/>
      </w:r>
      <w:r w:rsidR="00FA5911">
        <w:t>Marissa McCorkel</w:t>
      </w:r>
    </w:p>
    <w:p w14:paraId="07D629CD" w14:textId="4AF5A033" w:rsidR="00FA5911" w:rsidRDefault="00FA5911" w:rsidP="00AC025D">
      <w:pPr>
        <w:tabs>
          <w:tab w:val="left" w:pos="-1440"/>
        </w:tabs>
      </w:pPr>
    </w:p>
    <w:p w14:paraId="6F3FE947" w14:textId="300B9403" w:rsidR="003972D3" w:rsidRDefault="00FA5911" w:rsidP="00AC025D">
      <w:pPr>
        <w:tabs>
          <w:tab w:val="left" w:pos="-1440"/>
        </w:tabs>
      </w:pPr>
      <w:r>
        <w:tab/>
        <w:t>MEMBERS ABSENT:</w:t>
      </w:r>
      <w:r>
        <w:tab/>
        <w:t xml:space="preserve">Mayor </w:t>
      </w:r>
      <w:r w:rsidR="004B3151">
        <w:t>Frank Sippel</w:t>
      </w:r>
    </w:p>
    <w:p w14:paraId="78EBD151" w14:textId="50AA3083" w:rsidR="00FA5911" w:rsidRDefault="00FA5911" w:rsidP="00FA5911">
      <w:pPr>
        <w:jc w:val="both"/>
      </w:pPr>
      <w:r>
        <w:tab/>
      </w:r>
      <w:r>
        <w:tab/>
      </w:r>
      <w:r>
        <w:tab/>
      </w:r>
      <w:r>
        <w:tab/>
      </w:r>
      <w:r>
        <w:tab/>
        <w:t>Councilman Roland Roy</w:t>
      </w:r>
    </w:p>
    <w:p w14:paraId="0FFA220D" w14:textId="77777777" w:rsidR="003972D3" w:rsidRDefault="003972D3" w:rsidP="003972D3">
      <w:pPr>
        <w:jc w:val="both"/>
      </w:pPr>
    </w:p>
    <w:p w14:paraId="42CDF45A" w14:textId="64275CE5" w:rsidR="00DD114A" w:rsidRDefault="007B6E34" w:rsidP="008A3DA9">
      <w:pPr>
        <w:ind w:firstLine="720"/>
        <w:jc w:val="both"/>
      </w:pPr>
      <w:r>
        <w:t>S</w:t>
      </w:r>
      <w:r w:rsidR="003A1785">
        <w:t>TAFF PRESENT:</w:t>
      </w:r>
      <w:r w:rsidR="003A1785">
        <w:tab/>
      </w:r>
      <w:r w:rsidR="003A1785">
        <w:tab/>
      </w:r>
      <w:r w:rsidR="00DD114A">
        <w:t>Avery S. Teitler, Board Solicitor</w:t>
      </w:r>
    </w:p>
    <w:p w14:paraId="2AF3958B" w14:textId="5DBCC72B" w:rsidR="00322CBB" w:rsidRDefault="00322CBB" w:rsidP="004E13D0">
      <w:pPr>
        <w:ind w:firstLine="3600"/>
        <w:jc w:val="both"/>
      </w:pPr>
      <w:r>
        <w:t>William J. Galestok, Board Secretary</w:t>
      </w:r>
    </w:p>
    <w:p w14:paraId="59748216" w14:textId="450442C7" w:rsidR="0093119A" w:rsidRDefault="0093119A" w:rsidP="004E13D0">
      <w:pPr>
        <w:ind w:firstLine="3600"/>
        <w:jc w:val="both"/>
      </w:pPr>
      <w:r>
        <w:t>Patrick L. Wood, Recording Secretary</w:t>
      </w:r>
    </w:p>
    <w:p w14:paraId="0BBE9F4E" w14:textId="77777777" w:rsidR="00867A33" w:rsidRDefault="00867A33" w:rsidP="00867A33">
      <w:pPr>
        <w:ind w:firstLine="3600"/>
        <w:jc w:val="both"/>
      </w:pPr>
      <w:r>
        <w:t xml:space="preserve">William Cathcart, Board Engineer </w:t>
      </w:r>
    </w:p>
    <w:p w14:paraId="126CB5F3" w14:textId="77777777" w:rsidR="00FA5911" w:rsidRDefault="00FA5911" w:rsidP="00867A33">
      <w:pPr>
        <w:ind w:firstLine="3600"/>
        <w:jc w:val="both"/>
      </w:pPr>
    </w:p>
    <w:p w14:paraId="63E060C4" w14:textId="4830FD2E" w:rsidR="0011189B" w:rsidRDefault="00FA5911" w:rsidP="00FA5911">
      <w:pPr>
        <w:ind w:firstLine="720"/>
        <w:jc w:val="both"/>
      </w:pPr>
      <w:r>
        <w:t>STAFF EXCUSED:</w:t>
      </w:r>
      <w:r>
        <w:tab/>
      </w:r>
      <w:r>
        <w:tab/>
      </w:r>
      <w:r w:rsidR="0011189B">
        <w:t>Kathryn M. Steiger, Planning Clerk</w:t>
      </w:r>
    </w:p>
    <w:p w14:paraId="7D308D5F" w14:textId="31ED19F1" w:rsidR="0011189B" w:rsidRDefault="0011189B" w:rsidP="0011189B">
      <w:pPr>
        <w:jc w:val="both"/>
      </w:pPr>
    </w:p>
    <w:p w14:paraId="59187C6F" w14:textId="413D619A" w:rsidR="001B5F4D" w:rsidRDefault="001B5F4D" w:rsidP="001B5F4D">
      <w:pPr>
        <w:ind w:firstLine="720"/>
        <w:jc w:val="both"/>
      </w:pPr>
      <w:r>
        <w:tab/>
      </w:r>
    </w:p>
    <w:p w14:paraId="48804790" w14:textId="1B6A8B03" w:rsidR="001B5F4D" w:rsidRDefault="001B5F4D" w:rsidP="001B5F4D">
      <w:pPr>
        <w:jc w:val="both"/>
      </w:pPr>
    </w:p>
    <w:p w14:paraId="0E4984EC" w14:textId="77777777" w:rsidR="00E34A12" w:rsidRDefault="00E34A12" w:rsidP="001B5F4D">
      <w:pPr>
        <w:jc w:val="both"/>
      </w:pPr>
    </w:p>
    <w:p w14:paraId="21BE8582" w14:textId="77777777" w:rsidR="007B6E34" w:rsidRDefault="007B6E34" w:rsidP="001B5F4D">
      <w:pPr>
        <w:jc w:val="both"/>
      </w:pPr>
    </w:p>
    <w:p w14:paraId="1FC43EEF" w14:textId="77777777" w:rsidR="007B6E34" w:rsidRDefault="007B6E34" w:rsidP="001B5F4D">
      <w:pPr>
        <w:jc w:val="both"/>
      </w:pPr>
    </w:p>
    <w:p w14:paraId="7473693C" w14:textId="7B6962DE" w:rsidR="003A1785" w:rsidRDefault="003A1785" w:rsidP="002B4D28">
      <w:pPr>
        <w:widowControl/>
        <w:autoSpaceDE/>
        <w:autoSpaceDN/>
        <w:adjustRightInd/>
        <w:spacing w:after="160" w:line="259" w:lineRule="auto"/>
        <w:jc w:val="both"/>
      </w:pPr>
      <w:r>
        <w:rPr>
          <w:u w:val="single"/>
        </w:rPr>
        <w:lastRenderedPageBreak/>
        <w:t>CORRESPONDENCE:</w:t>
      </w:r>
    </w:p>
    <w:p w14:paraId="2F67CE2E" w14:textId="0175ED36" w:rsidR="003A1785" w:rsidRDefault="004B7068" w:rsidP="002B4D28">
      <w:pPr>
        <w:jc w:val="both"/>
      </w:pPr>
      <w:r>
        <w:t>Handout</w:t>
      </w:r>
      <w:r w:rsidR="00D43617">
        <w:t>s:</w:t>
      </w:r>
    </w:p>
    <w:p w14:paraId="49E734F9" w14:textId="30C950F8" w:rsidR="0015702A" w:rsidRDefault="0015702A" w:rsidP="002B4D28">
      <w:pPr>
        <w:pStyle w:val="ListParagraph"/>
        <w:numPr>
          <w:ilvl w:val="0"/>
          <w:numId w:val="1"/>
        </w:numPr>
        <w:jc w:val="both"/>
      </w:pPr>
      <w:r>
        <w:t>List of Board Engineer Vouchers, dated</w:t>
      </w:r>
      <w:r w:rsidR="00D43617">
        <w:t xml:space="preserve"> February 17</w:t>
      </w:r>
      <w:r w:rsidR="00B3271A">
        <w:t xml:space="preserve">, </w:t>
      </w:r>
      <w:r w:rsidR="00E45002">
        <w:t>2026</w:t>
      </w:r>
    </w:p>
    <w:p w14:paraId="33D3854B" w14:textId="320B53AC" w:rsidR="00C70CA2" w:rsidRDefault="00C70CA2" w:rsidP="002B4D28">
      <w:pPr>
        <w:pStyle w:val="ListParagraph"/>
        <w:numPr>
          <w:ilvl w:val="0"/>
          <w:numId w:val="1"/>
        </w:numPr>
        <w:jc w:val="both"/>
      </w:pPr>
      <w:r>
        <w:t>List of Board Solicitor Vouchers, dated</w:t>
      </w:r>
      <w:r w:rsidR="00D43617">
        <w:t xml:space="preserve"> February 19</w:t>
      </w:r>
      <w:r w:rsidR="00B3271A">
        <w:t xml:space="preserve">, </w:t>
      </w:r>
      <w:r w:rsidR="00E45002">
        <w:t>2026</w:t>
      </w:r>
    </w:p>
    <w:p w14:paraId="4772209D" w14:textId="77777777" w:rsidR="00CA3ACF" w:rsidRDefault="00CA3ACF" w:rsidP="002B4D28">
      <w:pPr>
        <w:jc w:val="both"/>
      </w:pPr>
    </w:p>
    <w:p w14:paraId="3C2D8EA8" w14:textId="2D8D1EA3" w:rsidR="008F3DD1" w:rsidRDefault="005D2058" w:rsidP="004A6E5E">
      <w:pPr>
        <w:ind w:firstLine="720"/>
        <w:jc w:val="both"/>
      </w:pPr>
      <w:r>
        <w:t xml:space="preserve">Chairman Rosenberg </w:t>
      </w:r>
      <w:r w:rsidR="00CA3ACF">
        <w:t>read the agenda aloud for the benefit of the public</w:t>
      </w:r>
      <w:r>
        <w:t xml:space="preserve"> </w:t>
      </w:r>
      <w:r w:rsidR="005F20CA">
        <w:t>and</w:t>
      </w:r>
      <w:r>
        <w:t xml:space="preserve"> </w:t>
      </w:r>
      <w:r w:rsidR="00CA3ACF">
        <w:t>reviewed the opening procedure to the public in attendance. This explains the process for how public comments are heard and conducted. He informed the public there would be a three-minute time limit to address the Board, to allow for all public comments.</w:t>
      </w:r>
    </w:p>
    <w:p w14:paraId="6C82633F" w14:textId="77777777" w:rsidR="00BA1A59" w:rsidRDefault="00BA1A59" w:rsidP="002B4D28">
      <w:pPr>
        <w:ind w:firstLine="360"/>
        <w:jc w:val="both"/>
      </w:pPr>
    </w:p>
    <w:p w14:paraId="65761006" w14:textId="2C5DE2A4" w:rsidR="00BA1A59" w:rsidRDefault="00BA1A59" w:rsidP="002B4D28">
      <w:pPr>
        <w:pStyle w:val="ListParagraph"/>
        <w:numPr>
          <w:ilvl w:val="0"/>
          <w:numId w:val="14"/>
        </w:numPr>
        <w:jc w:val="both"/>
      </w:pPr>
      <w:r w:rsidRPr="007B6E34">
        <w:t>Minor site plan waiver application for the construction of a 50 x 28 (1400 sq</w:t>
      </w:r>
      <w:r>
        <w:t xml:space="preserve"> </w:t>
      </w:r>
      <w:r w:rsidRPr="007B6E34">
        <w:t xml:space="preserve">ft.) outdoor workout area. Submitted by GP Fitness for the location known as Block 741.01, Lot 28.01, 3845 Bayshore Road, Units 14-19 </w:t>
      </w:r>
    </w:p>
    <w:p w14:paraId="3F59471B" w14:textId="77777777" w:rsidR="00BA1A59" w:rsidRDefault="00BA1A59" w:rsidP="002B4D28">
      <w:pPr>
        <w:ind w:firstLine="360"/>
        <w:jc w:val="both"/>
      </w:pPr>
    </w:p>
    <w:p w14:paraId="7D1D6E3E" w14:textId="135BE16D" w:rsidR="00FA5911" w:rsidRDefault="004A6E5E" w:rsidP="004A6E5E">
      <w:pPr>
        <w:ind w:firstLine="720"/>
        <w:jc w:val="both"/>
      </w:pPr>
      <w:r>
        <w:t xml:space="preserve">At 6:02 P.M., </w:t>
      </w:r>
      <w:r w:rsidR="00FA5911">
        <w:t xml:space="preserve">Mr. </w:t>
      </w:r>
      <w:proofErr w:type="spellStart"/>
      <w:r w:rsidR="00FA5911">
        <w:t>Galestok</w:t>
      </w:r>
      <w:proofErr w:type="spellEnd"/>
      <w:r w:rsidR="00FA5911">
        <w:t xml:space="preserve"> recused himself from this portion of the meeting due to being in conflict.</w:t>
      </w:r>
    </w:p>
    <w:p w14:paraId="1BF09845" w14:textId="77777777" w:rsidR="00FA5911" w:rsidRDefault="00FA5911" w:rsidP="002B4D28">
      <w:pPr>
        <w:ind w:left="360" w:firstLine="360"/>
        <w:jc w:val="both"/>
      </w:pPr>
    </w:p>
    <w:p w14:paraId="5F09B3A5" w14:textId="77777777" w:rsidR="00BA1A59" w:rsidRDefault="00BA1A59" w:rsidP="004A6E5E">
      <w:pPr>
        <w:ind w:firstLine="720"/>
        <w:jc w:val="both"/>
      </w:pPr>
      <w:r>
        <w:rPr>
          <w:color w:val="000000"/>
          <w:shd w:val="clear" w:color="auto" w:fill="FFFFFF"/>
        </w:rPr>
        <w:t xml:space="preserve">Mr. </w:t>
      </w:r>
      <w:r>
        <w:t xml:space="preserve">Kristopher J. Facenda, Esq., is representing the applicant. </w:t>
      </w:r>
    </w:p>
    <w:p w14:paraId="573E0A1C" w14:textId="77777777" w:rsidR="00FA5911" w:rsidRDefault="00FA5911" w:rsidP="002B4D28">
      <w:pPr>
        <w:ind w:firstLine="720"/>
        <w:jc w:val="both"/>
      </w:pPr>
    </w:p>
    <w:p w14:paraId="3A9480F8" w14:textId="39AAD8D6" w:rsidR="00FA5911" w:rsidRDefault="00FA5911" w:rsidP="004A6E5E">
      <w:pPr>
        <w:ind w:firstLine="720"/>
        <w:jc w:val="both"/>
      </w:pPr>
      <w:r>
        <w:t>Mr. Facenda explained that they were before the Board to cover and establish an existing outdoor work out area.</w:t>
      </w:r>
    </w:p>
    <w:p w14:paraId="340972CA" w14:textId="77777777" w:rsidR="00FA5911" w:rsidRDefault="00FA5911" w:rsidP="002B4D28">
      <w:pPr>
        <w:ind w:firstLine="720"/>
        <w:jc w:val="both"/>
      </w:pPr>
    </w:p>
    <w:p w14:paraId="3E9E530A" w14:textId="7228237C" w:rsidR="00FA5911" w:rsidRDefault="00FA5911" w:rsidP="004A6E5E">
      <w:pPr>
        <w:ind w:firstLine="720"/>
        <w:jc w:val="both"/>
      </w:pPr>
      <w:r>
        <w:t xml:space="preserve">Mr. Matthew Hender, </w:t>
      </w:r>
      <w:r w:rsidR="00A64000">
        <w:t>E</w:t>
      </w:r>
      <w:r>
        <w:t>ngineer, was sworn in by Chairman Rosenberg.</w:t>
      </w:r>
    </w:p>
    <w:p w14:paraId="23145F13" w14:textId="5F901BE4" w:rsidR="00FA5911" w:rsidRDefault="00FA5911" w:rsidP="002B4D28">
      <w:pPr>
        <w:ind w:firstLine="720"/>
        <w:jc w:val="both"/>
      </w:pPr>
      <w:r>
        <w:tab/>
      </w:r>
    </w:p>
    <w:p w14:paraId="079950C7" w14:textId="471FBD04" w:rsidR="00FA5911" w:rsidRDefault="00FA5911" w:rsidP="004A6E5E">
      <w:pPr>
        <w:ind w:firstLine="720"/>
        <w:jc w:val="both"/>
      </w:pPr>
      <w:r>
        <w:t>Mr. Hender attested that the subject workout area has been around since the COVID-19 Pandemic and were allowed to use rubber matts as an impromptu outdoor area. Mr. Hender stated that the application is to establish the area as a permanent fixture and fence in with a covering. Mr. Hender testified that the application involves no increase in coverage, no effect on parking, and no setback variance are required for working within the existing footprint.</w:t>
      </w:r>
    </w:p>
    <w:p w14:paraId="36BAE3D8" w14:textId="77777777" w:rsidR="00FA5911" w:rsidRDefault="00FA5911" w:rsidP="002B4D28">
      <w:pPr>
        <w:ind w:firstLine="720"/>
        <w:jc w:val="both"/>
      </w:pPr>
    </w:p>
    <w:p w14:paraId="7CB6C312" w14:textId="7FBC74F7" w:rsidR="00FA5911" w:rsidRDefault="00FA5911" w:rsidP="004A6E5E">
      <w:pPr>
        <w:ind w:firstLine="720"/>
        <w:jc w:val="both"/>
      </w:pPr>
      <w:r>
        <w:t>The Board inquired if the area in question is part of the applicant’s lease agreement. Mr. Facenda stated that it was and the proposal were given the consent of the landlord.</w:t>
      </w:r>
    </w:p>
    <w:p w14:paraId="607198B1" w14:textId="77777777" w:rsidR="00FA5911" w:rsidRDefault="00FA5911" w:rsidP="002B4D28">
      <w:pPr>
        <w:ind w:firstLine="720"/>
        <w:jc w:val="both"/>
      </w:pPr>
    </w:p>
    <w:p w14:paraId="51641397" w14:textId="3E2F9D0B" w:rsidR="00FA5911" w:rsidRDefault="00FA5911" w:rsidP="004A6E5E">
      <w:pPr>
        <w:ind w:firstLine="720"/>
        <w:jc w:val="both"/>
      </w:pPr>
      <w:r>
        <w:t>The Board inquired into the two</w:t>
      </w:r>
      <w:r w:rsidR="004A6E5E">
        <w:t xml:space="preserve"> (2)</w:t>
      </w:r>
      <w:r>
        <w:t xml:space="preserve"> existing bollards for the site. Mr. Hender stated that the bollards exist to protect an existing electrical standard, but curbing and landscaping buffering is proposed to soften the outside appearance and make the area safer.</w:t>
      </w:r>
    </w:p>
    <w:p w14:paraId="6DDC37F2" w14:textId="77777777" w:rsidR="00FA5911" w:rsidRDefault="00FA5911" w:rsidP="002B4D28">
      <w:pPr>
        <w:ind w:firstLine="720"/>
        <w:jc w:val="both"/>
      </w:pPr>
    </w:p>
    <w:p w14:paraId="23951155" w14:textId="16EB3FE1" w:rsidR="00BA1A59" w:rsidRDefault="00FA5911" w:rsidP="004A6E5E">
      <w:pPr>
        <w:ind w:firstLine="720"/>
        <w:jc w:val="both"/>
      </w:pPr>
      <w:r>
        <w:t>From the consensus of the Board, Mr. Teitler establishes a condition of approval that this outdoor area be for gym purposes only. Mr. Facenda agrees and accepts the condition.</w:t>
      </w:r>
    </w:p>
    <w:p w14:paraId="46858E39" w14:textId="77777777" w:rsidR="00BA1A59" w:rsidRDefault="00BA1A59" w:rsidP="002B4D28">
      <w:pPr>
        <w:ind w:firstLine="360"/>
        <w:jc w:val="both"/>
      </w:pPr>
    </w:p>
    <w:p w14:paraId="0CAE0B2F" w14:textId="77777777" w:rsidR="00BA1A59" w:rsidRDefault="00BA1A59" w:rsidP="004A6E5E">
      <w:pPr>
        <w:ind w:firstLine="720"/>
        <w:jc w:val="both"/>
      </w:pPr>
      <w:r>
        <w:t>This portion of the meeting was opened to the public.</w:t>
      </w:r>
      <w:r w:rsidRPr="008D01E1">
        <w:t xml:space="preserve"> </w:t>
      </w:r>
      <w:r>
        <w:t>No comments were made from the public. This portion of the meeting was closed to the public.</w:t>
      </w:r>
    </w:p>
    <w:p w14:paraId="0BEFC1D3" w14:textId="77777777" w:rsidR="00BA1A59" w:rsidRDefault="00BA1A59" w:rsidP="002B4D28">
      <w:pPr>
        <w:pStyle w:val="ListParagraph"/>
        <w:jc w:val="both"/>
      </w:pPr>
    </w:p>
    <w:p w14:paraId="07EB7487" w14:textId="3E0747E5" w:rsidR="00BA1A59" w:rsidRDefault="00BA1A59" w:rsidP="004A6E5E">
      <w:pPr>
        <w:ind w:firstLine="720"/>
        <w:jc w:val="both"/>
      </w:pPr>
      <w:r>
        <w:t xml:space="preserve">Mr. </w:t>
      </w:r>
      <w:r w:rsidR="00FA5911">
        <w:t xml:space="preserve">Arenberg </w:t>
      </w:r>
      <w:r w:rsidRPr="002A6731">
        <w:t>made a motion to</w:t>
      </w:r>
      <w:r w:rsidR="00FA5911">
        <w:t xml:space="preserve"> conditionally</w:t>
      </w:r>
      <w:r>
        <w:t xml:space="preserve"> </w:t>
      </w:r>
      <w:r w:rsidRPr="002A6731">
        <w:t>approve the</w:t>
      </w:r>
      <w:r>
        <w:t xml:space="preserve"> </w:t>
      </w:r>
      <w:r w:rsidR="00FA5911">
        <w:t>minor site plan waiver application</w:t>
      </w:r>
      <w:r>
        <w:t xml:space="preserve">, </w:t>
      </w:r>
      <w:r w:rsidRPr="002A6731">
        <w:t>seconded by Mr</w:t>
      </w:r>
      <w:r w:rsidR="00FA5911">
        <w:t>s</w:t>
      </w:r>
      <w:r w:rsidRPr="002A6731">
        <w:t>.</w:t>
      </w:r>
      <w:r w:rsidR="00FA5911">
        <w:t xml:space="preserve"> Selby</w:t>
      </w:r>
      <w:r>
        <w:t xml:space="preserve">.  </w:t>
      </w:r>
    </w:p>
    <w:p w14:paraId="6EE20D59" w14:textId="385DECE4" w:rsidR="00BA1A59" w:rsidRDefault="00BA1A59" w:rsidP="002B4D28">
      <w:pPr>
        <w:tabs>
          <w:tab w:val="left" w:pos="-1440"/>
        </w:tabs>
        <w:jc w:val="both"/>
      </w:pPr>
    </w:p>
    <w:p w14:paraId="7126F2E9" w14:textId="77777777" w:rsidR="00BA1A59" w:rsidRDefault="00BA1A59" w:rsidP="002B4D28">
      <w:pPr>
        <w:tabs>
          <w:tab w:val="left" w:pos="-1440"/>
        </w:tabs>
        <w:jc w:val="both"/>
      </w:pPr>
      <w:r>
        <w:t>VOTE:</w:t>
      </w:r>
      <w:r>
        <w:tab/>
      </w:r>
      <w:r>
        <w:tab/>
        <w:t>Mr. McDuell</w:t>
      </w:r>
      <w:r>
        <w:tab/>
      </w:r>
      <w:r>
        <w:tab/>
        <w:t>YES</w:t>
      </w:r>
      <w:r>
        <w:tab/>
        <w:t>Mr. Morris</w:t>
      </w:r>
      <w:r>
        <w:tab/>
      </w:r>
      <w:r>
        <w:tab/>
        <w:t>YES</w:t>
      </w:r>
      <w:r>
        <w:tab/>
        <w:t>Mr. Vetrano</w:t>
      </w:r>
      <w:r>
        <w:tab/>
        <w:t>YES</w:t>
      </w:r>
    </w:p>
    <w:p w14:paraId="3B1FC227" w14:textId="142B5DC6" w:rsidR="00BA1A59" w:rsidRDefault="00BA1A59" w:rsidP="002B4D28">
      <w:pPr>
        <w:tabs>
          <w:tab w:val="left" w:pos="-1440"/>
        </w:tabs>
        <w:jc w:val="both"/>
      </w:pPr>
      <w:r>
        <w:tab/>
      </w:r>
      <w:r>
        <w:tab/>
        <w:t>Mr. Arenberg</w:t>
      </w:r>
      <w:r>
        <w:tab/>
      </w:r>
      <w:r>
        <w:tab/>
        <w:t>YES</w:t>
      </w:r>
      <w:r>
        <w:tab/>
        <w:t>Mrs. Selby</w:t>
      </w:r>
      <w:r>
        <w:tab/>
      </w:r>
      <w:r>
        <w:tab/>
        <w:t>YES</w:t>
      </w:r>
      <w:r w:rsidR="009866FD">
        <w:tab/>
        <w:t>Mr. Roach</w:t>
      </w:r>
      <w:r w:rsidR="009866FD">
        <w:tab/>
        <w:t>YES</w:t>
      </w:r>
    </w:p>
    <w:p w14:paraId="4C682DA8" w14:textId="33FB8062" w:rsidR="00BA1A59" w:rsidRPr="008A57C5" w:rsidRDefault="009866FD" w:rsidP="002B4D28">
      <w:pPr>
        <w:tabs>
          <w:tab w:val="left" w:pos="-1440"/>
        </w:tabs>
        <w:jc w:val="both"/>
      </w:pPr>
      <w:r>
        <w:tab/>
      </w:r>
      <w:r>
        <w:tab/>
        <w:t>Ms. Parker</w:t>
      </w:r>
      <w:r>
        <w:tab/>
      </w:r>
      <w:r>
        <w:tab/>
        <w:t>YES</w:t>
      </w:r>
      <w:r>
        <w:tab/>
      </w:r>
      <w:r w:rsidR="00BA1A59">
        <w:t>Chairman Rosenberg</w:t>
      </w:r>
      <w:r w:rsidR="00BA1A59">
        <w:tab/>
        <w:t>Y</w:t>
      </w:r>
      <w:r>
        <w:t>E</w:t>
      </w:r>
      <w:r w:rsidR="00BA1A59">
        <w:t>S</w:t>
      </w:r>
    </w:p>
    <w:p w14:paraId="0F7B56DE" w14:textId="77777777" w:rsidR="005B6DF8" w:rsidRDefault="005B6DF8" w:rsidP="002B4D28">
      <w:pPr>
        <w:tabs>
          <w:tab w:val="left" w:pos="-1440"/>
          <w:tab w:val="left" w:pos="180"/>
          <w:tab w:val="left" w:pos="270"/>
          <w:tab w:val="left" w:pos="360"/>
          <w:tab w:val="left" w:pos="450"/>
        </w:tabs>
        <w:jc w:val="both"/>
      </w:pPr>
    </w:p>
    <w:p w14:paraId="55EF2C98" w14:textId="58111BC7" w:rsidR="005B6DF8" w:rsidRDefault="005B6DF8" w:rsidP="002B4D28">
      <w:pPr>
        <w:tabs>
          <w:tab w:val="left" w:pos="-1440"/>
          <w:tab w:val="left" w:pos="180"/>
          <w:tab w:val="left" w:pos="270"/>
          <w:tab w:val="left" w:pos="360"/>
          <w:tab w:val="left" w:pos="450"/>
        </w:tabs>
        <w:jc w:val="both"/>
      </w:pPr>
      <w:r>
        <w:tab/>
      </w:r>
      <w:r w:rsidR="004A6E5E">
        <w:tab/>
      </w:r>
      <w:r w:rsidR="004A6E5E">
        <w:tab/>
      </w:r>
      <w:r w:rsidR="004A6E5E">
        <w:tab/>
      </w:r>
      <w:r w:rsidR="004A6E5E">
        <w:tab/>
      </w:r>
      <w:r w:rsidR="00BA1A59">
        <w:t>Motion approved.</w:t>
      </w:r>
    </w:p>
    <w:p w14:paraId="21265A62" w14:textId="77777777" w:rsidR="005B6DF8" w:rsidRDefault="005B6DF8" w:rsidP="002B4D28">
      <w:pPr>
        <w:tabs>
          <w:tab w:val="left" w:pos="-1440"/>
          <w:tab w:val="left" w:pos="180"/>
          <w:tab w:val="left" w:pos="270"/>
          <w:tab w:val="left" w:pos="360"/>
          <w:tab w:val="left" w:pos="450"/>
        </w:tabs>
        <w:jc w:val="both"/>
      </w:pPr>
    </w:p>
    <w:p w14:paraId="57D26C57" w14:textId="77777777" w:rsidR="005E212B" w:rsidRDefault="005B6DF8" w:rsidP="002B4D28">
      <w:pPr>
        <w:tabs>
          <w:tab w:val="left" w:pos="-1440"/>
          <w:tab w:val="left" w:pos="180"/>
          <w:tab w:val="left" w:pos="270"/>
          <w:tab w:val="left" w:pos="360"/>
          <w:tab w:val="left" w:pos="450"/>
        </w:tabs>
        <w:jc w:val="both"/>
      </w:pPr>
      <w:r>
        <w:lastRenderedPageBreak/>
        <w:tab/>
      </w:r>
    </w:p>
    <w:p w14:paraId="2E278C73" w14:textId="010D63A2" w:rsidR="00BA1A59" w:rsidRDefault="005E212B" w:rsidP="002B4D28">
      <w:pPr>
        <w:tabs>
          <w:tab w:val="left" w:pos="-1440"/>
          <w:tab w:val="left" w:pos="180"/>
          <w:tab w:val="left" w:pos="270"/>
          <w:tab w:val="left" w:pos="360"/>
          <w:tab w:val="left" w:pos="450"/>
        </w:tabs>
        <w:jc w:val="both"/>
      </w:pPr>
      <w:r>
        <w:tab/>
      </w:r>
      <w:r>
        <w:tab/>
      </w:r>
      <w:r w:rsidR="004A6E5E">
        <w:tab/>
      </w:r>
      <w:r w:rsidR="004A6E5E">
        <w:tab/>
      </w:r>
      <w:r w:rsidR="004A6E5E">
        <w:tab/>
      </w:r>
      <w:r w:rsidR="00BA1A59">
        <w:t xml:space="preserve">The Board Solicitor will prepare a memorializing resolution to review and approve at the next </w:t>
      </w:r>
      <w:r w:rsidR="00BA1A59" w:rsidRPr="00A84D7F">
        <w:t>scheduled meeting</w:t>
      </w:r>
      <w:r w:rsidR="00BA1A59">
        <w:t>.</w:t>
      </w:r>
    </w:p>
    <w:p w14:paraId="1751E4AD" w14:textId="77777777" w:rsidR="00BA1A59" w:rsidRDefault="00BA1A59" w:rsidP="002B4D28">
      <w:pPr>
        <w:ind w:firstLine="360"/>
        <w:jc w:val="both"/>
      </w:pPr>
    </w:p>
    <w:p w14:paraId="62317EF4" w14:textId="26614340" w:rsidR="00F16089" w:rsidRDefault="00F16089" w:rsidP="002B4D28">
      <w:pPr>
        <w:pStyle w:val="ListParagraph"/>
        <w:numPr>
          <w:ilvl w:val="0"/>
          <w:numId w:val="14"/>
        </w:numPr>
        <w:jc w:val="both"/>
      </w:pPr>
      <w:r w:rsidRPr="007B6E34">
        <w:t xml:space="preserve">Minor site plan waiver application for the construction of second floor deck, submitted by Port Marina, Inc. for the location known as Block 822.03, Lot 8, 954 Ocean Drive </w:t>
      </w:r>
    </w:p>
    <w:p w14:paraId="2A1862CF" w14:textId="77777777" w:rsidR="00715D62" w:rsidRDefault="00715D62" w:rsidP="002B4D28">
      <w:pPr>
        <w:jc w:val="both"/>
      </w:pPr>
    </w:p>
    <w:p w14:paraId="042498E3" w14:textId="639BE398" w:rsidR="004A6E5E" w:rsidRDefault="004A6E5E" w:rsidP="004A6E5E">
      <w:pPr>
        <w:ind w:firstLine="720"/>
        <w:jc w:val="both"/>
      </w:pPr>
      <w:r>
        <w:t xml:space="preserve">At 6:10 P.M., Mr. </w:t>
      </w:r>
      <w:proofErr w:type="spellStart"/>
      <w:r>
        <w:t>Galestok</w:t>
      </w:r>
      <w:proofErr w:type="spellEnd"/>
      <w:r>
        <w:t xml:space="preserve"> returns to the meeting.</w:t>
      </w:r>
    </w:p>
    <w:p w14:paraId="16EAC65D" w14:textId="77777777" w:rsidR="004A6E5E" w:rsidRDefault="004A6E5E" w:rsidP="002B4D28">
      <w:pPr>
        <w:ind w:firstLine="360"/>
        <w:jc w:val="both"/>
      </w:pPr>
    </w:p>
    <w:p w14:paraId="7A898846" w14:textId="0B09ED8C" w:rsidR="00F16089" w:rsidRDefault="00F16089" w:rsidP="004A6E5E">
      <w:pPr>
        <w:ind w:firstLine="720"/>
        <w:jc w:val="both"/>
      </w:pPr>
      <w:r>
        <w:t xml:space="preserve">Mr. Robert J. Casella, Esq., is representing the applicant. </w:t>
      </w:r>
    </w:p>
    <w:p w14:paraId="243638BE" w14:textId="77777777" w:rsidR="00715D62" w:rsidRDefault="00715D62" w:rsidP="002B4D28">
      <w:pPr>
        <w:ind w:firstLine="360"/>
        <w:jc w:val="both"/>
      </w:pPr>
    </w:p>
    <w:p w14:paraId="589A39B7" w14:textId="0F3A2D3D" w:rsidR="00715D62" w:rsidRDefault="00715D62" w:rsidP="004A6E5E">
      <w:pPr>
        <w:ind w:firstLine="720"/>
        <w:jc w:val="both"/>
      </w:pPr>
      <w:bookmarkStart w:id="0" w:name="_Hlk176874078"/>
      <w:r>
        <w:t>Mr. Arthur SanFilippo, Architect, NCARB, LEED AP, was</w:t>
      </w:r>
      <w:r w:rsidRPr="00355EDA">
        <w:t xml:space="preserve"> </w:t>
      </w:r>
      <w:r>
        <w:t>sworn in by Chairman Rosenberg, and provided credentials, which were accepted by the Board.</w:t>
      </w:r>
      <w:bookmarkEnd w:id="0"/>
    </w:p>
    <w:p w14:paraId="2DC48DC8" w14:textId="77777777" w:rsidR="00715D62" w:rsidRDefault="00715D62" w:rsidP="002B4D28">
      <w:pPr>
        <w:ind w:firstLine="360"/>
        <w:jc w:val="both"/>
      </w:pPr>
    </w:p>
    <w:p w14:paraId="1054BAB2" w14:textId="7A09FFC3" w:rsidR="00715D62" w:rsidRDefault="00715D62" w:rsidP="004A6E5E">
      <w:pPr>
        <w:ind w:firstLine="720"/>
        <w:jc w:val="both"/>
      </w:pPr>
      <w:r>
        <w:t>Mr. SanFilippo reported</w:t>
      </w:r>
      <w:r w:rsidR="002365CB">
        <w:t xml:space="preserve"> the property is currently operating as a marina, with boat slips, and restaurant, offering indoor/outdoor seating. The</w:t>
      </w:r>
      <w:r w:rsidR="00F07A47">
        <w:t xml:space="preserve"> purpose for the application is to obtain approval for a second (2</w:t>
      </w:r>
      <w:r w:rsidR="00F07A47" w:rsidRPr="00F07A47">
        <w:rPr>
          <w:vertAlign w:val="superscript"/>
        </w:rPr>
        <w:t>nd</w:t>
      </w:r>
      <w:r w:rsidR="00F07A47">
        <w:t xml:space="preserve">) floor deck </w:t>
      </w:r>
      <w:r w:rsidR="005E212B">
        <w:t xml:space="preserve">to </w:t>
      </w:r>
      <w:r w:rsidR="00BA3C79">
        <w:t>the building and vestibule, which will be situated over the existing structure. There</w:t>
      </w:r>
      <w:r w:rsidR="009241B8">
        <w:t xml:space="preserve"> will be no</w:t>
      </w:r>
      <w:r w:rsidR="00BA3C79">
        <w:t xml:space="preserve"> expansion to the footprint of the existing building. </w:t>
      </w:r>
    </w:p>
    <w:p w14:paraId="3A910023" w14:textId="77777777" w:rsidR="00F161F5" w:rsidRDefault="00F161F5" w:rsidP="002B4D28">
      <w:pPr>
        <w:ind w:firstLine="360"/>
        <w:jc w:val="both"/>
      </w:pPr>
    </w:p>
    <w:p w14:paraId="25779B4A" w14:textId="43DB5AA7" w:rsidR="00F161F5" w:rsidRDefault="00F161F5" w:rsidP="004A6E5E">
      <w:pPr>
        <w:ind w:firstLine="720"/>
        <w:jc w:val="both"/>
      </w:pPr>
      <w:r>
        <w:t xml:space="preserve">Mr. SanFilippo advised in 2018, a Site Plan approval was obtained by MV Engineering for 221 parking spaces, with relief granted by the Board for another seven </w:t>
      </w:r>
      <w:r w:rsidR="009241B8">
        <w:t xml:space="preserve">(7) </w:t>
      </w:r>
      <w:r>
        <w:t>additional spaces. Mr. Wood recommended reduc</w:t>
      </w:r>
      <w:r w:rsidR="009241B8">
        <w:t xml:space="preserve">tion to </w:t>
      </w:r>
      <w:r>
        <w:t xml:space="preserve">the parking spaces to be within compliance, otherwise, a request for variance relief would be necessary. 21 seats removed from the occupancy count, making a total of 310 remaining. </w:t>
      </w:r>
    </w:p>
    <w:p w14:paraId="52EFD20A" w14:textId="77777777" w:rsidR="00F161F5" w:rsidRDefault="00F161F5" w:rsidP="002B4D28">
      <w:pPr>
        <w:ind w:firstLine="360"/>
        <w:jc w:val="both"/>
      </w:pPr>
    </w:p>
    <w:p w14:paraId="746FE47B" w14:textId="31EA0810" w:rsidR="00F161F5" w:rsidRDefault="00F161F5" w:rsidP="004A6E5E">
      <w:pPr>
        <w:ind w:firstLine="720"/>
        <w:jc w:val="both"/>
      </w:pPr>
      <w:r>
        <w:t xml:space="preserve">In response to the Board’s question on whether more parking spaces would be lost, Mr. SanFilippo advised this request, as presented, </w:t>
      </w:r>
      <w:r w:rsidR="00B6005F">
        <w:t xml:space="preserve">will </w:t>
      </w:r>
      <w:r>
        <w:t xml:space="preserve">bring the property into compliance. </w:t>
      </w:r>
    </w:p>
    <w:p w14:paraId="60E4F71D" w14:textId="77777777" w:rsidR="00F161F5" w:rsidRDefault="00F161F5" w:rsidP="002B4D28">
      <w:pPr>
        <w:ind w:firstLine="360"/>
        <w:jc w:val="both"/>
      </w:pPr>
    </w:p>
    <w:p w14:paraId="7F3661DF" w14:textId="2B311055" w:rsidR="002B4D28" w:rsidRDefault="00A64000" w:rsidP="004A6E5E">
      <w:pPr>
        <w:ind w:firstLine="720"/>
        <w:jc w:val="both"/>
      </w:pPr>
      <w:r>
        <w:t>Questions, responses, and discussions r</w:t>
      </w:r>
      <w:r w:rsidR="002B4D28">
        <w:t>elating to parking</w:t>
      </w:r>
      <w:r>
        <w:t xml:space="preserve"> occurred, as follows:</w:t>
      </w:r>
    </w:p>
    <w:p w14:paraId="26D6BA5F" w14:textId="2B2714F7" w:rsidR="00B6005F" w:rsidRDefault="00B6005F" w:rsidP="004A6E5E">
      <w:pPr>
        <w:ind w:firstLine="720"/>
        <w:jc w:val="both"/>
      </w:pPr>
      <w:r>
        <w:t xml:space="preserve">The Board inquired </w:t>
      </w:r>
      <w:r w:rsidR="009241B8">
        <w:t xml:space="preserve">about </w:t>
      </w:r>
      <w:r>
        <w:t xml:space="preserve">shared parking with the adjacent restaurant. Mr. SanFilippo stated no. Mr. Teitler informed the </w:t>
      </w:r>
      <w:r w:rsidR="002B4D28">
        <w:t xml:space="preserve">Board the </w:t>
      </w:r>
      <w:r>
        <w:t>previous owner had litigation regarding parking</w:t>
      </w:r>
      <w:r w:rsidR="002B4D28">
        <w:t xml:space="preserve">, which </w:t>
      </w:r>
      <w:r>
        <w:t xml:space="preserve">included signage. </w:t>
      </w:r>
    </w:p>
    <w:p w14:paraId="44BD9AC4" w14:textId="77777777" w:rsidR="00B6005F" w:rsidRDefault="00B6005F" w:rsidP="002B4D28">
      <w:pPr>
        <w:ind w:firstLine="360"/>
        <w:jc w:val="both"/>
      </w:pPr>
    </w:p>
    <w:p w14:paraId="160B4A9E" w14:textId="3B9CD87B" w:rsidR="002B4D28" w:rsidRDefault="00B6005F" w:rsidP="004A6E5E">
      <w:pPr>
        <w:ind w:firstLine="720"/>
        <w:jc w:val="both"/>
      </w:pPr>
      <w:r>
        <w:t>Mr. Galestok</w:t>
      </w:r>
      <w:r w:rsidR="002B4D28">
        <w:t xml:space="preserve"> reported </w:t>
      </w:r>
      <w:r w:rsidR="009241B8">
        <w:t>numerous</w:t>
      </w:r>
      <w:r w:rsidR="002B4D28">
        <w:t xml:space="preserve"> efforts have been made for delineation of the parking areas, but the nature of </w:t>
      </w:r>
      <w:r w:rsidR="008449A8">
        <w:t xml:space="preserve">a </w:t>
      </w:r>
      <w:r w:rsidR="002B4D28">
        <w:t xml:space="preserve">clamshell parking lot is just too difficult, noting that there have been no issues </w:t>
      </w:r>
      <w:r w:rsidR="009241B8">
        <w:t>about</w:t>
      </w:r>
      <w:r w:rsidR="002B4D28">
        <w:t xml:space="preserve"> parking. </w:t>
      </w:r>
    </w:p>
    <w:p w14:paraId="6B52B891" w14:textId="77777777" w:rsidR="004A6E5E" w:rsidRDefault="004A6E5E" w:rsidP="004A6E5E">
      <w:pPr>
        <w:jc w:val="both"/>
      </w:pPr>
    </w:p>
    <w:p w14:paraId="4ED0E869" w14:textId="06A5379F" w:rsidR="00C930E1" w:rsidRDefault="00C930E1" w:rsidP="004A6E5E">
      <w:pPr>
        <w:ind w:firstLine="720"/>
        <w:jc w:val="both"/>
      </w:pPr>
      <w:r>
        <w:t>Regarding the Board’s questions on ADA</w:t>
      </w:r>
      <w:r w:rsidR="004A6E5E">
        <w:t xml:space="preserve"> (Americans with Disabilities Act)</w:t>
      </w:r>
      <w:r>
        <w:t xml:space="preserve"> compliance, Mr. SanFilippo advised ramps</w:t>
      </w:r>
      <w:r w:rsidR="005B6DF8">
        <w:t xml:space="preserve"> are</w:t>
      </w:r>
      <w:r>
        <w:t xml:space="preserve"> to the first</w:t>
      </w:r>
      <w:r w:rsidR="004A6E5E">
        <w:t xml:space="preserve"> (1</w:t>
      </w:r>
      <w:r w:rsidR="004A6E5E" w:rsidRPr="004A6E5E">
        <w:rPr>
          <w:vertAlign w:val="superscript"/>
        </w:rPr>
        <w:t>st</w:t>
      </w:r>
      <w:r w:rsidR="004A6E5E">
        <w:t>)</w:t>
      </w:r>
      <w:r>
        <w:t xml:space="preserve"> floor</w:t>
      </w:r>
      <w:r w:rsidR="009241B8">
        <w:t xml:space="preserve"> and </w:t>
      </w:r>
      <w:r>
        <w:t xml:space="preserve">no elevators. Mr. Galestok reported concrete handicap parking spaces exist. </w:t>
      </w:r>
    </w:p>
    <w:p w14:paraId="1BA2C3D9" w14:textId="77777777" w:rsidR="002B4D28" w:rsidRDefault="002B4D28" w:rsidP="002B4D28">
      <w:pPr>
        <w:ind w:firstLine="720"/>
        <w:jc w:val="both"/>
      </w:pPr>
    </w:p>
    <w:p w14:paraId="6C9C5E89" w14:textId="440EA6C7" w:rsidR="008449A8" w:rsidRDefault="002B4D28" w:rsidP="004A6E5E">
      <w:pPr>
        <w:ind w:firstLine="720"/>
        <w:jc w:val="both"/>
      </w:pPr>
      <w:r>
        <w:t xml:space="preserve">Mr. Teitler advised the Board that </w:t>
      </w:r>
      <w:r w:rsidR="00C930E1">
        <w:t xml:space="preserve">parking between the restaurant and marina was resolved after years and years of litigation. </w:t>
      </w:r>
      <w:r w:rsidR="008449A8">
        <w:t xml:space="preserve">Regarding dedicated parking spaces for the marina, </w:t>
      </w:r>
      <w:r w:rsidR="00C930E1">
        <w:t>Mr. SanFilippo testified that 110 spaces are required</w:t>
      </w:r>
      <w:r w:rsidR="008449A8">
        <w:t xml:space="preserve"> and confirmed that the marina and restaurant have the same owner. </w:t>
      </w:r>
    </w:p>
    <w:p w14:paraId="11E9EFD2" w14:textId="77777777" w:rsidR="008449A8" w:rsidRDefault="008449A8" w:rsidP="002B4D28">
      <w:pPr>
        <w:ind w:firstLine="720"/>
        <w:jc w:val="both"/>
      </w:pPr>
    </w:p>
    <w:p w14:paraId="1C9D8DC2" w14:textId="3E4E11FC" w:rsidR="005B6DF8" w:rsidRDefault="004A6E5E" w:rsidP="004A6E5E">
      <w:pPr>
        <w:tabs>
          <w:tab w:val="left" w:pos="720"/>
        </w:tabs>
        <w:jc w:val="both"/>
      </w:pPr>
      <w:r>
        <w:tab/>
      </w:r>
      <w:r w:rsidR="008449A8">
        <w:t xml:space="preserve">Concluding this discussion, Mr. Galestok the research of prior approvals and reflect approval for 221 parking spaces, which is the same being proposed for this application, and is to the applicant’s advantage to become more compliant, rather than less compliant. </w:t>
      </w:r>
    </w:p>
    <w:p w14:paraId="2BE97FF7" w14:textId="77777777" w:rsidR="005B6DF8" w:rsidRDefault="005B6DF8" w:rsidP="005B6DF8">
      <w:pPr>
        <w:jc w:val="both"/>
      </w:pPr>
    </w:p>
    <w:p w14:paraId="45D4EAF4" w14:textId="37DEEC57" w:rsidR="00F16089" w:rsidRDefault="008449A8" w:rsidP="004A6E5E">
      <w:pPr>
        <w:ind w:firstLine="720"/>
        <w:jc w:val="both"/>
      </w:pPr>
      <w:r>
        <w:t>T</w:t>
      </w:r>
      <w:r w:rsidR="00F16089">
        <w:t>his portion of the meeting was opened to the public.</w:t>
      </w:r>
      <w:r w:rsidR="00F16089" w:rsidRPr="008D01E1">
        <w:t xml:space="preserve"> </w:t>
      </w:r>
      <w:r w:rsidR="00F16089">
        <w:t>No comments were made from the public. This portion of the meeting was closed to the public.</w:t>
      </w:r>
    </w:p>
    <w:p w14:paraId="14467A45" w14:textId="77777777" w:rsidR="00F16089" w:rsidRDefault="00F16089" w:rsidP="00F16089">
      <w:pPr>
        <w:pStyle w:val="ListParagraph"/>
      </w:pPr>
    </w:p>
    <w:p w14:paraId="4DB62D0D" w14:textId="7EA375AA" w:rsidR="008449A8" w:rsidRDefault="008449A8" w:rsidP="004A6E5E">
      <w:pPr>
        <w:ind w:firstLine="720"/>
      </w:pPr>
      <w:r>
        <w:lastRenderedPageBreak/>
        <w:t xml:space="preserve">Mr. Casella and Mr. SanFilippo thanked the Board for their time and consideration. </w:t>
      </w:r>
    </w:p>
    <w:p w14:paraId="12611D92" w14:textId="77777777" w:rsidR="008449A8" w:rsidRDefault="008449A8" w:rsidP="00F16089">
      <w:pPr>
        <w:pStyle w:val="ListParagraph"/>
      </w:pPr>
    </w:p>
    <w:p w14:paraId="48D72253" w14:textId="77777777" w:rsidR="005B6DF8" w:rsidRDefault="008449A8" w:rsidP="004A6E5E">
      <w:pPr>
        <w:ind w:firstLine="720"/>
      </w:pPr>
      <w:r>
        <w:t>In response to Mr. Teitler’s question</w:t>
      </w:r>
      <w:r w:rsidR="009241B8">
        <w:t xml:space="preserve"> on the deck’s dimensions, </w:t>
      </w:r>
      <w:r>
        <w:t>Mr. SanFilippo confirmed</w:t>
      </w:r>
    </w:p>
    <w:p w14:paraId="5B2ECFAF" w14:textId="7E42ED0C" w:rsidR="008449A8" w:rsidRDefault="009241B8" w:rsidP="005B6DF8">
      <w:r>
        <w:t xml:space="preserve">it is a </w:t>
      </w:r>
      <w:r w:rsidR="005B6DF8">
        <w:t>12-foot</w:t>
      </w:r>
      <w:r>
        <w:t xml:space="preserve"> wide, “L” shaped deck. </w:t>
      </w:r>
      <w:r w:rsidR="00FA56B8">
        <w:t xml:space="preserve"> </w:t>
      </w:r>
    </w:p>
    <w:p w14:paraId="3DC233DC" w14:textId="77777777" w:rsidR="005B6DF8" w:rsidRDefault="005B6DF8" w:rsidP="005B6DF8"/>
    <w:p w14:paraId="6ECD648F" w14:textId="5DE20592" w:rsidR="00F16089" w:rsidRDefault="00F16089" w:rsidP="004A6E5E">
      <w:pPr>
        <w:ind w:firstLine="720"/>
      </w:pPr>
      <w:r>
        <w:t xml:space="preserve">Mr. </w:t>
      </w:r>
      <w:r w:rsidR="005B6DF8">
        <w:t xml:space="preserve">Morris </w:t>
      </w:r>
      <w:r w:rsidRPr="002A6731">
        <w:t>made a motion to</w:t>
      </w:r>
      <w:r>
        <w:t xml:space="preserve"> </w:t>
      </w:r>
      <w:r w:rsidRPr="002A6731">
        <w:t xml:space="preserve">approve </w:t>
      </w:r>
      <w:r w:rsidR="00A64000">
        <w:t>m</w:t>
      </w:r>
      <w:r w:rsidR="00A64000" w:rsidRPr="007B6E34">
        <w:t>inor site plan waiver</w:t>
      </w:r>
      <w:r>
        <w:t xml:space="preserve">, </w:t>
      </w:r>
      <w:r w:rsidRPr="002A6731">
        <w:t>seconded by Mr.</w:t>
      </w:r>
      <w:r>
        <w:t xml:space="preserve"> </w:t>
      </w:r>
      <w:r w:rsidR="005B6DF8">
        <w:t>Vetrano</w:t>
      </w:r>
      <w:r>
        <w:t xml:space="preserve">.  </w:t>
      </w:r>
    </w:p>
    <w:p w14:paraId="5897A454" w14:textId="77777777" w:rsidR="00F16089" w:rsidRDefault="00F16089" w:rsidP="00F16089">
      <w:pPr>
        <w:tabs>
          <w:tab w:val="left" w:pos="-1440"/>
        </w:tabs>
        <w:jc w:val="both"/>
      </w:pPr>
    </w:p>
    <w:p w14:paraId="3B3D37A0" w14:textId="77777777" w:rsidR="009866FD" w:rsidRDefault="009866FD" w:rsidP="009866FD">
      <w:pPr>
        <w:tabs>
          <w:tab w:val="left" w:pos="-1440"/>
        </w:tabs>
        <w:jc w:val="both"/>
      </w:pPr>
      <w:r>
        <w:t>VOTE:</w:t>
      </w:r>
      <w:r>
        <w:tab/>
      </w:r>
      <w:r>
        <w:tab/>
        <w:t>Mr. McDuell</w:t>
      </w:r>
      <w:r>
        <w:tab/>
      </w:r>
      <w:r>
        <w:tab/>
        <w:t>YES</w:t>
      </w:r>
      <w:r>
        <w:tab/>
        <w:t>Mr. Morris</w:t>
      </w:r>
      <w:r>
        <w:tab/>
      </w:r>
      <w:r>
        <w:tab/>
        <w:t>YES</w:t>
      </w:r>
      <w:r>
        <w:tab/>
        <w:t>Mr. Vetrano</w:t>
      </w:r>
      <w:r>
        <w:tab/>
        <w:t>YES</w:t>
      </w:r>
    </w:p>
    <w:p w14:paraId="368BDA6E" w14:textId="77777777" w:rsidR="009866FD" w:rsidRDefault="009866FD" w:rsidP="009866FD">
      <w:pPr>
        <w:tabs>
          <w:tab w:val="left" w:pos="-1440"/>
        </w:tabs>
        <w:jc w:val="both"/>
      </w:pPr>
      <w:r>
        <w:tab/>
      </w:r>
      <w:r>
        <w:tab/>
        <w:t>Mr. Arenberg</w:t>
      </w:r>
      <w:r>
        <w:tab/>
      </w:r>
      <w:r>
        <w:tab/>
        <w:t>YES</w:t>
      </w:r>
      <w:r>
        <w:tab/>
        <w:t>Mrs. Selby</w:t>
      </w:r>
      <w:r>
        <w:tab/>
      </w:r>
      <w:r>
        <w:tab/>
        <w:t>YES</w:t>
      </w:r>
      <w:r>
        <w:tab/>
        <w:t>Mr. Roach</w:t>
      </w:r>
      <w:r>
        <w:tab/>
        <w:t>YES</w:t>
      </w:r>
    </w:p>
    <w:p w14:paraId="2E47779E" w14:textId="77777777" w:rsidR="009866FD" w:rsidRPr="008A57C5" w:rsidRDefault="009866FD" w:rsidP="009866FD">
      <w:pPr>
        <w:tabs>
          <w:tab w:val="left" w:pos="-1440"/>
        </w:tabs>
        <w:jc w:val="both"/>
      </w:pPr>
      <w:r>
        <w:tab/>
      </w:r>
      <w:r>
        <w:tab/>
        <w:t>Ms. Parker</w:t>
      </w:r>
      <w:r>
        <w:tab/>
      </w:r>
      <w:r>
        <w:tab/>
        <w:t>YES</w:t>
      </w:r>
      <w:r>
        <w:tab/>
        <w:t>Chairman Rosenberg</w:t>
      </w:r>
      <w:r>
        <w:tab/>
        <w:t>YES</w:t>
      </w:r>
    </w:p>
    <w:p w14:paraId="299629B8" w14:textId="77777777" w:rsidR="00F16089" w:rsidRDefault="00F16089" w:rsidP="00F16089">
      <w:pPr>
        <w:tabs>
          <w:tab w:val="left" w:pos="-1440"/>
        </w:tabs>
        <w:jc w:val="both"/>
      </w:pPr>
    </w:p>
    <w:p w14:paraId="00CB337E" w14:textId="395ACF88" w:rsidR="00F16089" w:rsidRDefault="00F16089" w:rsidP="00F16089">
      <w:pPr>
        <w:tabs>
          <w:tab w:val="left" w:pos="-1440"/>
          <w:tab w:val="left" w:pos="180"/>
          <w:tab w:val="left" w:pos="270"/>
          <w:tab w:val="left" w:pos="360"/>
          <w:tab w:val="left" w:pos="450"/>
        </w:tabs>
        <w:jc w:val="both"/>
      </w:pPr>
      <w:r>
        <w:tab/>
        <w:t xml:space="preserve"> </w:t>
      </w:r>
      <w:r w:rsidR="004A6E5E">
        <w:tab/>
      </w:r>
      <w:r w:rsidR="004A6E5E">
        <w:tab/>
      </w:r>
      <w:r>
        <w:tab/>
        <w:t>Motion approved.</w:t>
      </w:r>
    </w:p>
    <w:p w14:paraId="44A34877" w14:textId="77777777" w:rsidR="00FA56B8" w:rsidRDefault="00FA56B8" w:rsidP="00FA56B8">
      <w:pPr>
        <w:jc w:val="both"/>
      </w:pPr>
    </w:p>
    <w:p w14:paraId="63B86571" w14:textId="5E678697" w:rsidR="00BA1A59" w:rsidRDefault="00F16089" w:rsidP="004A6E5E">
      <w:pPr>
        <w:ind w:firstLine="720"/>
        <w:jc w:val="both"/>
      </w:pPr>
      <w:r>
        <w:t xml:space="preserve">The Board Solicitor will prepare a memorializing resolution to review and approve at the next </w:t>
      </w:r>
      <w:r w:rsidRPr="00A84D7F">
        <w:t>scheduled meeting</w:t>
      </w:r>
    </w:p>
    <w:p w14:paraId="46A94347" w14:textId="6530FA1A" w:rsidR="008708BF" w:rsidRDefault="008708BF" w:rsidP="00172847">
      <w:pPr>
        <w:pStyle w:val="ListParagraph"/>
        <w:jc w:val="both"/>
      </w:pPr>
    </w:p>
    <w:p w14:paraId="68959D20" w14:textId="7765E890" w:rsidR="007B6E34" w:rsidRPr="009866FD" w:rsidRDefault="009866FD" w:rsidP="00172847">
      <w:pPr>
        <w:pStyle w:val="ListParagraph"/>
        <w:numPr>
          <w:ilvl w:val="0"/>
          <w:numId w:val="15"/>
        </w:numPr>
        <w:jc w:val="both"/>
      </w:pPr>
      <w:r w:rsidRPr="009866FD">
        <w:t xml:space="preserve">Minor subdivision and hardship variance application for the creation of two (2) new lots. </w:t>
      </w:r>
      <w:r w:rsidR="007B6E34" w:rsidRPr="009866FD">
        <w:t xml:space="preserve">Variance relief requested for lot area, lot depth, and encroachment into the rear yard setback. Submitted by City to Sea Investments, LLC for the location known as Block 98, Lot(s) 55-60, 205 E Bates Road </w:t>
      </w:r>
    </w:p>
    <w:p w14:paraId="4EB9CF22" w14:textId="6FB2E01F" w:rsidR="007B6E34" w:rsidRDefault="007B6E34" w:rsidP="00172847">
      <w:pPr>
        <w:pStyle w:val="ListParagraph"/>
        <w:jc w:val="both"/>
      </w:pPr>
    </w:p>
    <w:p w14:paraId="7159746A" w14:textId="2D7A2D51" w:rsidR="00E83DA0" w:rsidRDefault="00D43617" w:rsidP="004A6E5E">
      <w:pPr>
        <w:ind w:firstLine="720"/>
        <w:jc w:val="both"/>
      </w:pPr>
      <w:r>
        <w:t>Mr. Cory J. Gilman, Esq., is representing the applicant.</w:t>
      </w:r>
    </w:p>
    <w:p w14:paraId="40513877" w14:textId="77777777" w:rsidR="00FA56B8" w:rsidRDefault="00FA56B8" w:rsidP="00172847">
      <w:pPr>
        <w:ind w:firstLine="360"/>
        <w:jc w:val="both"/>
      </w:pPr>
    </w:p>
    <w:p w14:paraId="4029BC46" w14:textId="2E0B8858" w:rsidR="00FA56B8" w:rsidRDefault="00FA56B8" w:rsidP="004A6E5E">
      <w:pPr>
        <w:ind w:firstLine="720"/>
        <w:jc w:val="both"/>
      </w:pPr>
      <w:r>
        <w:t xml:space="preserve">Mr. Gilman explained the purpose of the application is taking six (6) tax lots and creating two (2) </w:t>
      </w:r>
      <w:r w:rsidR="00172847">
        <w:t xml:space="preserve">new lots. The existing single-family dwelling will remain, with variance needed for area, depth, and rear yard. A new home will be constructed on the other newly created lot, which will </w:t>
      </w:r>
      <w:r w:rsidR="004D4A35">
        <w:t>comply</w:t>
      </w:r>
      <w:r w:rsidR="00172847">
        <w:t xml:space="preserve">. </w:t>
      </w:r>
    </w:p>
    <w:p w14:paraId="57D06BD9" w14:textId="77777777" w:rsidR="00FA56B8" w:rsidRDefault="00FA56B8" w:rsidP="00172847">
      <w:pPr>
        <w:ind w:firstLine="360"/>
        <w:jc w:val="both"/>
      </w:pPr>
    </w:p>
    <w:p w14:paraId="2612CBAC" w14:textId="107FC836" w:rsidR="00FA56B8" w:rsidRDefault="00FA56B8" w:rsidP="004A6E5E">
      <w:pPr>
        <w:ind w:firstLine="720"/>
        <w:jc w:val="both"/>
      </w:pPr>
      <w:bookmarkStart w:id="1" w:name="_Hlk155865579"/>
      <w:bookmarkStart w:id="2" w:name="_Hlk209619827"/>
      <w:r>
        <w:t>Mr. Paul Kates, P.E., P.P., C.M.E., C.F.M.,</w:t>
      </w:r>
      <w:bookmarkEnd w:id="1"/>
      <w:r>
        <w:t xml:space="preserve"> was sworn in by Chairman Rosenberg, and provided credentials, which were accepted by the Board.</w:t>
      </w:r>
    </w:p>
    <w:p w14:paraId="51434D25" w14:textId="77777777" w:rsidR="00172847" w:rsidRDefault="00172847" w:rsidP="00172847">
      <w:pPr>
        <w:ind w:firstLine="360"/>
        <w:jc w:val="both"/>
      </w:pPr>
    </w:p>
    <w:p w14:paraId="051A0034" w14:textId="50F4BA42" w:rsidR="004D4A35" w:rsidRDefault="00172847" w:rsidP="004A6E5E">
      <w:pPr>
        <w:ind w:firstLine="720"/>
        <w:jc w:val="both"/>
      </w:pPr>
      <w:r>
        <w:t>Mr. Kates explained the site is directly across from the park and basketball courts. The property has been vacant and has fallen into disrepair. Mr. Kates restated Mr. Gilman’s testimony to retain and renovate the existing home, and construct a single-family dwelling</w:t>
      </w:r>
      <w:r w:rsidR="004A6E5E">
        <w:t xml:space="preserve"> (SFD)</w:t>
      </w:r>
      <w:r>
        <w:t xml:space="preserve"> on the new lot, further noting the existing shed will be removed that eliminates any variance relief. </w:t>
      </w:r>
    </w:p>
    <w:p w14:paraId="31E3D437" w14:textId="77777777" w:rsidR="004D4A35" w:rsidRDefault="004D4A35" w:rsidP="00E519B1">
      <w:pPr>
        <w:ind w:firstLine="360"/>
        <w:jc w:val="both"/>
      </w:pPr>
    </w:p>
    <w:p w14:paraId="3D08174F" w14:textId="31A971B0" w:rsidR="00E519B1" w:rsidRDefault="00E519B1" w:rsidP="004A6E5E">
      <w:pPr>
        <w:ind w:firstLine="720"/>
        <w:jc w:val="both"/>
      </w:pPr>
      <w:r>
        <w:t>Mr. Kates then submitted into evidence a color coasted tax map</w:t>
      </w:r>
      <w:r w:rsidR="004D4A35">
        <w:t xml:space="preserve"> and explained the colored lots on the above-mentioned evidence are those lots that do not meet current standards. There are 60 lots that are undersized for 7500 square foot required area, or approximately 60%.</w:t>
      </w:r>
      <w:r w:rsidR="00C84E7F">
        <w:t xml:space="preserve"> The application being presented is requesting relief for lot area and depth for both proposed lots, and rear yard for the lot where the existing dwelling is located. Insufficient depth is what causes the issue regarding depth and area. </w:t>
      </w:r>
    </w:p>
    <w:p w14:paraId="610E3687" w14:textId="77777777" w:rsidR="00C84E7F" w:rsidRDefault="00C84E7F" w:rsidP="00E519B1">
      <w:pPr>
        <w:ind w:firstLine="360"/>
        <w:jc w:val="both"/>
      </w:pPr>
    </w:p>
    <w:p w14:paraId="5DD7BB40" w14:textId="3082F947" w:rsidR="00C84E7F" w:rsidRDefault="00C84E7F" w:rsidP="004A6E5E">
      <w:pPr>
        <w:ind w:firstLine="720"/>
        <w:jc w:val="both"/>
      </w:pPr>
      <w:r>
        <w:t xml:space="preserve">Mr. Kates summarized there are no detriments to the public good, nor any negative effect to the Zoning Plan or Zoning Ordinances. The proposal promotes a desirable visual environment, establishment of appropriate population densities. A C-2 variance could be granted in addition to the C-1. The existing trees will be trimmed and fix the natural buffer. </w:t>
      </w:r>
    </w:p>
    <w:p w14:paraId="7DD7CEAD" w14:textId="77777777" w:rsidR="00C84E7F" w:rsidRDefault="00C84E7F" w:rsidP="00E519B1">
      <w:pPr>
        <w:ind w:firstLine="360"/>
        <w:jc w:val="both"/>
      </w:pPr>
    </w:p>
    <w:p w14:paraId="136615C8" w14:textId="27B500D7" w:rsidR="00C84E7F" w:rsidRDefault="00C84E7F" w:rsidP="004A6E5E">
      <w:pPr>
        <w:ind w:firstLine="720"/>
        <w:jc w:val="both"/>
      </w:pPr>
      <w:r>
        <w:t>In response to questions from the Board regarding parking, Mr. Kates advised three (3) spaces for the existing home will remain and will be compliant for the new home, as per RSIS</w:t>
      </w:r>
      <w:r w:rsidR="004A6E5E">
        <w:t xml:space="preserve"> (Residential Site Improvement</w:t>
      </w:r>
      <w:r>
        <w:t xml:space="preserve"> </w:t>
      </w:r>
      <w:r w:rsidR="00D705C8">
        <w:t>S</w:t>
      </w:r>
      <w:r>
        <w:t>tandards</w:t>
      </w:r>
      <w:r w:rsidR="004A6E5E">
        <w:t>)</w:t>
      </w:r>
      <w:r>
        <w:t>.</w:t>
      </w:r>
    </w:p>
    <w:p w14:paraId="77A0D4B0" w14:textId="77777777" w:rsidR="004A6E5E" w:rsidRDefault="004A6E5E" w:rsidP="004A6E5E">
      <w:pPr>
        <w:ind w:firstLine="720"/>
        <w:jc w:val="both"/>
      </w:pPr>
    </w:p>
    <w:p w14:paraId="2692C904" w14:textId="77777777" w:rsidR="004A6E5E" w:rsidRDefault="004A6E5E" w:rsidP="004A6E5E">
      <w:pPr>
        <w:ind w:firstLine="720"/>
        <w:jc w:val="both"/>
      </w:pPr>
    </w:p>
    <w:p w14:paraId="1A117B41" w14:textId="064A4077" w:rsidR="00C84E7F" w:rsidRDefault="00C84E7F" w:rsidP="004A6E5E">
      <w:pPr>
        <w:ind w:firstLine="720"/>
        <w:jc w:val="both"/>
      </w:pPr>
      <w:r>
        <w:lastRenderedPageBreak/>
        <w:t>Mr. Teitler stated that</w:t>
      </w:r>
      <w:r w:rsidR="00D705C8">
        <w:t xml:space="preserve"> a condition</w:t>
      </w:r>
      <w:r w:rsidR="004A6E5E">
        <w:t xml:space="preserve"> of approval will be established that</w:t>
      </w:r>
      <w:r w:rsidR="00D705C8">
        <w:t xml:space="preserve"> the new home will be designed to comply with RSIS Standards.  </w:t>
      </w:r>
    </w:p>
    <w:p w14:paraId="5341F313" w14:textId="77777777" w:rsidR="004D4A35" w:rsidRDefault="004D4A35" w:rsidP="00E519B1">
      <w:pPr>
        <w:ind w:firstLine="360"/>
        <w:jc w:val="both"/>
      </w:pPr>
    </w:p>
    <w:p w14:paraId="58A80F93" w14:textId="1DF9656E" w:rsidR="00512894" w:rsidRDefault="00512894" w:rsidP="004A6E5E">
      <w:pPr>
        <w:ind w:firstLine="720"/>
        <w:jc w:val="both"/>
      </w:pPr>
      <w:r>
        <w:t>Mr. Gilman clarified to the Board that the existing dwelling is only being renovated, no further additions/expansions are planned. If so, this will be represented to the Board.</w:t>
      </w:r>
    </w:p>
    <w:p w14:paraId="501DF750" w14:textId="77777777" w:rsidR="00512894" w:rsidRDefault="00512894" w:rsidP="00E519B1">
      <w:pPr>
        <w:ind w:firstLine="360"/>
        <w:jc w:val="both"/>
      </w:pPr>
    </w:p>
    <w:p w14:paraId="13993E29" w14:textId="289AFE00" w:rsidR="00F16089" w:rsidRDefault="00512894" w:rsidP="004A6E5E">
      <w:pPr>
        <w:ind w:firstLine="720"/>
        <w:jc w:val="both"/>
      </w:pPr>
      <w:r>
        <w:t>Mr. Cathcart report most items were answered. Two (2) of the variances are nor existing non-conformities, where the only way to rectify is to demolish</w:t>
      </w:r>
      <w:bookmarkEnd w:id="2"/>
      <w:r>
        <w:t xml:space="preserve">, and the plan is to renovate. </w:t>
      </w:r>
    </w:p>
    <w:p w14:paraId="24CD14BE" w14:textId="77777777" w:rsidR="00512894" w:rsidRDefault="00512894" w:rsidP="00512894">
      <w:pPr>
        <w:ind w:firstLine="360"/>
        <w:jc w:val="both"/>
      </w:pPr>
    </w:p>
    <w:p w14:paraId="6A08D31C" w14:textId="77777777" w:rsidR="00512894" w:rsidRDefault="00512894" w:rsidP="004A6E5E">
      <w:pPr>
        <w:ind w:firstLine="720"/>
        <w:jc w:val="both"/>
      </w:pPr>
      <w:r>
        <w:t>T</w:t>
      </w:r>
      <w:r w:rsidR="005D2058">
        <w:t>his portion of the meeting was opened to the public.</w:t>
      </w:r>
      <w:r w:rsidR="005D2058" w:rsidRPr="008D01E1">
        <w:t xml:space="preserve"> </w:t>
      </w:r>
    </w:p>
    <w:p w14:paraId="663A2286" w14:textId="77777777" w:rsidR="008C55C5" w:rsidRDefault="008C55C5" w:rsidP="005D2058">
      <w:pPr>
        <w:ind w:firstLine="360"/>
        <w:jc w:val="both"/>
      </w:pPr>
    </w:p>
    <w:p w14:paraId="4884848C" w14:textId="50EDF701" w:rsidR="00336569" w:rsidRDefault="00336569" w:rsidP="004A6E5E">
      <w:pPr>
        <w:ind w:firstLine="720"/>
        <w:jc w:val="both"/>
      </w:pPr>
      <w:r>
        <w:t>The following members of the public were sworn in individually by Chairman Rosenberg:</w:t>
      </w:r>
    </w:p>
    <w:p w14:paraId="3B80A2AF" w14:textId="77777777" w:rsidR="00336569" w:rsidRDefault="00336569" w:rsidP="005D2058">
      <w:pPr>
        <w:ind w:firstLine="360"/>
        <w:jc w:val="both"/>
      </w:pPr>
    </w:p>
    <w:p w14:paraId="2ABE0020" w14:textId="3D5C47E9" w:rsidR="00512894" w:rsidRDefault="00336569" w:rsidP="004A6E5E">
      <w:pPr>
        <w:ind w:firstLine="720"/>
        <w:jc w:val="both"/>
      </w:pPr>
      <w:r>
        <w:t>Mr. Robert J. Sommers, resident of 228 East Atlantic Avenue</w:t>
      </w:r>
      <w:r w:rsidR="00DF6178">
        <w:t xml:space="preserve">. Mr. Sommers stated he </w:t>
      </w:r>
      <w:r>
        <w:t>resides directly behind the subject property</w:t>
      </w:r>
      <w:r w:rsidR="00DF6178">
        <w:t xml:space="preserve"> and that </w:t>
      </w:r>
      <w:r>
        <w:t xml:space="preserve">overhanding trees are an </w:t>
      </w:r>
      <w:r w:rsidR="005E212B">
        <w:t>issue;</w:t>
      </w:r>
      <w:r>
        <w:t xml:space="preserve"> the property is in disrepair and has deteriorated over 25 years. This is a sad situation, especially since the location is across from the Clem Mulligan Playground. Mr. Sommers confirmed speaking with a member of the LLC, Dan Bowersock, and informed Mr. Bowersock that his (Mr. Sommers) stove could be </w:t>
      </w:r>
      <w:r w:rsidR="00DF6178">
        <w:t>s</w:t>
      </w:r>
      <w:r>
        <w:t xml:space="preserve">upplemented with wood from the removed trees. </w:t>
      </w:r>
    </w:p>
    <w:p w14:paraId="5BA8DD7D" w14:textId="77777777" w:rsidR="00336569" w:rsidRDefault="00336569" w:rsidP="005D2058">
      <w:pPr>
        <w:ind w:firstLine="360"/>
        <w:jc w:val="both"/>
      </w:pPr>
    </w:p>
    <w:p w14:paraId="004ECA2B" w14:textId="77777777" w:rsidR="004A6E5E" w:rsidRDefault="00DF6178" w:rsidP="004A6E5E">
      <w:pPr>
        <w:ind w:firstLine="720"/>
        <w:jc w:val="both"/>
      </w:pPr>
      <w:r>
        <w:t xml:space="preserve">As a condition of the approval, </w:t>
      </w:r>
      <w:r w:rsidR="00336569">
        <w:t>Mr. Galestok inquired whether Mr. Sommers w</w:t>
      </w:r>
      <w:r>
        <w:t xml:space="preserve">anted the Board require removal of the trees? Mr. Sommers confirmed yes. </w:t>
      </w:r>
    </w:p>
    <w:p w14:paraId="694D8710" w14:textId="77777777" w:rsidR="004A6E5E" w:rsidRDefault="004A6E5E" w:rsidP="004A6E5E">
      <w:pPr>
        <w:ind w:firstLine="720"/>
        <w:jc w:val="both"/>
      </w:pPr>
    </w:p>
    <w:p w14:paraId="2BA58C56" w14:textId="0A352F59" w:rsidR="00336569" w:rsidRDefault="004A6E5E" w:rsidP="004A6E5E">
      <w:pPr>
        <w:ind w:firstLine="720"/>
        <w:jc w:val="both"/>
      </w:pPr>
      <w:r>
        <w:t>Mr. Teitler stated that a condition of approval will be established that the removal of trees from the site will be required.</w:t>
      </w:r>
      <w:r w:rsidR="00DF6178">
        <w:t xml:space="preserve"> </w:t>
      </w:r>
    </w:p>
    <w:p w14:paraId="1710ED65" w14:textId="77777777" w:rsidR="00DF6178" w:rsidRDefault="00DF6178" w:rsidP="005D2058">
      <w:pPr>
        <w:ind w:firstLine="360"/>
        <w:jc w:val="both"/>
      </w:pPr>
    </w:p>
    <w:p w14:paraId="0B39223C" w14:textId="77777777" w:rsidR="00DF6178" w:rsidRDefault="00DF6178" w:rsidP="004A6E5E">
      <w:pPr>
        <w:ind w:firstLine="720"/>
        <w:jc w:val="both"/>
      </w:pPr>
      <w:r>
        <w:t xml:space="preserve">Ms. Maria Hettenbach, resident of 218 E. Atlantic Avenue. Ms. Hettenbach testified she resides directly behind the subject property and stated that the main concern are the trees. Ms. Hettenbach commented that a six (6) foot privacy fence would be nice, concluding there is no issue with a two (2) story home. </w:t>
      </w:r>
    </w:p>
    <w:p w14:paraId="1F42220F" w14:textId="77777777" w:rsidR="00DF6178" w:rsidRDefault="00DF6178" w:rsidP="005D2058">
      <w:pPr>
        <w:ind w:firstLine="360"/>
        <w:jc w:val="both"/>
      </w:pPr>
    </w:p>
    <w:p w14:paraId="52F851CE" w14:textId="0F3CD1E7" w:rsidR="00E83DA0" w:rsidRDefault="005D2058" w:rsidP="004A6E5E">
      <w:pPr>
        <w:ind w:firstLine="720"/>
        <w:jc w:val="both"/>
      </w:pPr>
      <w:r>
        <w:t>This portion of the meeting was closed to the public.</w:t>
      </w:r>
    </w:p>
    <w:p w14:paraId="504518FF" w14:textId="77777777" w:rsidR="00DF6178" w:rsidRDefault="00DF6178" w:rsidP="00DF6178">
      <w:pPr>
        <w:ind w:firstLine="360"/>
        <w:jc w:val="both"/>
      </w:pPr>
    </w:p>
    <w:p w14:paraId="03962FE4" w14:textId="2D0B20E8" w:rsidR="00DF6178" w:rsidRDefault="00DF6178" w:rsidP="004A6E5E">
      <w:pPr>
        <w:ind w:firstLine="720"/>
        <w:jc w:val="both"/>
      </w:pPr>
      <w:r>
        <w:t xml:space="preserve">Mr. Teitler asked Mr. Gilman whether adding a six (6) foot fence would present any issue. Mr. Gilman stated that would be acceptable. </w:t>
      </w:r>
      <w:r w:rsidR="004A6E5E">
        <w:t>Mr. Teitler stated that the six (6) foot fence will be required as a condition of approval.</w:t>
      </w:r>
    </w:p>
    <w:p w14:paraId="0B91501E" w14:textId="77777777" w:rsidR="00DF6178" w:rsidRDefault="00DF6178" w:rsidP="00DF6178">
      <w:pPr>
        <w:ind w:firstLine="360"/>
        <w:jc w:val="both"/>
      </w:pPr>
    </w:p>
    <w:p w14:paraId="3886C37A" w14:textId="7877B90E" w:rsidR="00A64000" w:rsidRDefault="00DF6178" w:rsidP="004A6E5E">
      <w:pPr>
        <w:ind w:firstLine="720"/>
        <w:jc w:val="both"/>
      </w:pPr>
      <w:r>
        <w:t xml:space="preserve">Mr. Gilman </w:t>
      </w:r>
      <w:r w:rsidR="00A64000">
        <w:t>advised</w:t>
      </w:r>
      <w:r>
        <w:t xml:space="preserve"> that the property has been unoccupied for years,</w:t>
      </w:r>
      <w:r w:rsidR="00A64000">
        <w:t xml:space="preserve"> in response to the Board’s question. The Board noted is appears the house is wide open and unlivable.</w:t>
      </w:r>
    </w:p>
    <w:p w14:paraId="0BFC6265" w14:textId="2C970425" w:rsidR="00DF6178" w:rsidRDefault="00DF6178" w:rsidP="00DF6178">
      <w:pPr>
        <w:ind w:firstLine="360"/>
        <w:jc w:val="both"/>
      </w:pPr>
      <w:r>
        <w:t xml:space="preserve"> </w:t>
      </w:r>
    </w:p>
    <w:p w14:paraId="3C832E76" w14:textId="4F5AE0C0" w:rsidR="00E83DA0" w:rsidRDefault="00E83DA0" w:rsidP="004A6E5E">
      <w:pPr>
        <w:ind w:firstLine="720"/>
      </w:pPr>
      <w:r>
        <w:t>Mr</w:t>
      </w:r>
      <w:r w:rsidR="00A64000">
        <w:t xml:space="preserve">s. Selby </w:t>
      </w:r>
      <w:r w:rsidRPr="002A6731">
        <w:t>made a motion to</w:t>
      </w:r>
      <w:r w:rsidR="004A6E5E">
        <w:t xml:space="preserve"> conditionally</w:t>
      </w:r>
      <w:r>
        <w:t xml:space="preserve"> </w:t>
      </w:r>
      <w:r w:rsidRPr="002A6731">
        <w:t>approve</w:t>
      </w:r>
      <w:r w:rsidR="004A6E5E">
        <w:t xml:space="preserve"> the</w:t>
      </w:r>
      <w:r w:rsidRPr="002A6731">
        <w:t xml:space="preserve"> </w:t>
      </w:r>
      <w:r w:rsidR="00A64000">
        <w:t>m</w:t>
      </w:r>
      <w:r w:rsidR="00A64000" w:rsidRPr="009866FD">
        <w:t>inor subdivision and hardship variance</w:t>
      </w:r>
      <w:r w:rsidR="004A6E5E">
        <w:t xml:space="preserve"> application</w:t>
      </w:r>
      <w:r>
        <w:t xml:space="preserve">, </w:t>
      </w:r>
      <w:r w:rsidRPr="002A6731">
        <w:t>seconded by Mr.</w:t>
      </w:r>
      <w:r>
        <w:t xml:space="preserve"> </w:t>
      </w:r>
      <w:r w:rsidR="00A64000">
        <w:t>McDuell</w:t>
      </w:r>
      <w:r>
        <w:t xml:space="preserve">.  </w:t>
      </w:r>
    </w:p>
    <w:p w14:paraId="0F9A36B1" w14:textId="77777777" w:rsidR="00E83DA0" w:rsidRDefault="00E83DA0" w:rsidP="00E83DA0">
      <w:pPr>
        <w:tabs>
          <w:tab w:val="left" w:pos="-1440"/>
        </w:tabs>
        <w:jc w:val="both"/>
      </w:pPr>
    </w:p>
    <w:p w14:paraId="06C4B115" w14:textId="77777777" w:rsidR="009866FD" w:rsidRDefault="009866FD" w:rsidP="009866FD">
      <w:pPr>
        <w:tabs>
          <w:tab w:val="left" w:pos="-1440"/>
        </w:tabs>
        <w:jc w:val="both"/>
      </w:pPr>
      <w:r>
        <w:t>VOTE:</w:t>
      </w:r>
      <w:r>
        <w:tab/>
      </w:r>
      <w:r>
        <w:tab/>
        <w:t>Mr. McDuell</w:t>
      </w:r>
      <w:r>
        <w:tab/>
      </w:r>
      <w:r>
        <w:tab/>
        <w:t>YES</w:t>
      </w:r>
      <w:r>
        <w:tab/>
        <w:t>Mr. Morris</w:t>
      </w:r>
      <w:r>
        <w:tab/>
      </w:r>
      <w:r>
        <w:tab/>
        <w:t>YES</w:t>
      </w:r>
      <w:r>
        <w:tab/>
        <w:t>Mr. Vetrano</w:t>
      </w:r>
      <w:r>
        <w:tab/>
        <w:t>YES</w:t>
      </w:r>
    </w:p>
    <w:p w14:paraId="42CA2D73" w14:textId="77777777" w:rsidR="009866FD" w:rsidRDefault="009866FD" w:rsidP="009866FD">
      <w:pPr>
        <w:tabs>
          <w:tab w:val="left" w:pos="-1440"/>
        </w:tabs>
        <w:jc w:val="both"/>
      </w:pPr>
      <w:r>
        <w:tab/>
      </w:r>
      <w:r>
        <w:tab/>
        <w:t>Mr. Arenberg</w:t>
      </w:r>
      <w:r>
        <w:tab/>
      </w:r>
      <w:r>
        <w:tab/>
        <w:t>YES</w:t>
      </w:r>
      <w:r>
        <w:tab/>
        <w:t>Mrs. Selby</w:t>
      </w:r>
      <w:r>
        <w:tab/>
      </w:r>
      <w:r>
        <w:tab/>
        <w:t>YES</w:t>
      </w:r>
      <w:r>
        <w:tab/>
        <w:t>Mr. Roach</w:t>
      </w:r>
      <w:r>
        <w:tab/>
        <w:t>YES</w:t>
      </w:r>
    </w:p>
    <w:p w14:paraId="613E5ECE" w14:textId="77777777" w:rsidR="009866FD" w:rsidRPr="008A57C5" w:rsidRDefault="009866FD" w:rsidP="009866FD">
      <w:pPr>
        <w:tabs>
          <w:tab w:val="left" w:pos="-1440"/>
        </w:tabs>
        <w:jc w:val="both"/>
      </w:pPr>
      <w:r>
        <w:tab/>
      </w:r>
      <w:r>
        <w:tab/>
        <w:t>Ms. Parker</w:t>
      </w:r>
      <w:r>
        <w:tab/>
      </w:r>
      <w:r>
        <w:tab/>
        <w:t>YES</w:t>
      </w:r>
      <w:r>
        <w:tab/>
        <w:t>Chairman Rosenberg</w:t>
      </w:r>
      <w:r>
        <w:tab/>
        <w:t>YES</w:t>
      </w:r>
    </w:p>
    <w:p w14:paraId="50624EFC" w14:textId="77777777" w:rsidR="00E83DA0" w:rsidRDefault="00E83DA0" w:rsidP="00E83DA0">
      <w:pPr>
        <w:tabs>
          <w:tab w:val="left" w:pos="-1440"/>
        </w:tabs>
        <w:jc w:val="both"/>
      </w:pPr>
    </w:p>
    <w:p w14:paraId="4542668E" w14:textId="2D370E49" w:rsidR="005D2058" w:rsidRDefault="00E83DA0" w:rsidP="005D2058">
      <w:pPr>
        <w:tabs>
          <w:tab w:val="left" w:pos="-1440"/>
          <w:tab w:val="left" w:pos="180"/>
          <w:tab w:val="left" w:pos="270"/>
          <w:tab w:val="left" w:pos="360"/>
          <w:tab w:val="left" w:pos="450"/>
        </w:tabs>
        <w:jc w:val="both"/>
      </w:pPr>
      <w:r>
        <w:tab/>
        <w:t xml:space="preserve"> </w:t>
      </w:r>
      <w:r>
        <w:tab/>
      </w:r>
      <w:r w:rsidR="004A6E5E">
        <w:tab/>
      </w:r>
      <w:r w:rsidR="004A6E5E">
        <w:tab/>
      </w:r>
      <w:r>
        <w:t>Motion approved.</w:t>
      </w:r>
    </w:p>
    <w:p w14:paraId="07749ECD" w14:textId="77777777" w:rsidR="005D2058" w:rsidRDefault="005D2058" w:rsidP="005D2058">
      <w:pPr>
        <w:tabs>
          <w:tab w:val="left" w:pos="-1440"/>
          <w:tab w:val="left" w:pos="180"/>
          <w:tab w:val="left" w:pos="270"/>
          <w:tab w:val="left" w:pos="360"/>
          <w:tab w:val="left" w:pos="450"/>
        </w:tabs>
        <w:jc w:val="both"/>
      </w:pPr>
    </w:p>
    <w:p w14:paraId="32E3E67C" w14:textId="12287CA6" w:rsidR="00BA1A59" w:rsidRDefault="005D2058" w:rsidP="005D2058">
      <w:pPr>
        <w:tabs>
          <w:tab w:val="left" w:pos="-1440"/>
          <w:tab w:val="left" w:pos="180"/>
          <w:tab w:val="left" w:pos="270"/>
          <w:tab w:val="left" w:pos="360"/>
          <w:tab w:val="left" w:pos="450"/>
        </w:tabs>
        <w:jc w:val="both"/>
      </w:pPr>
      <w:r>
        <w:tab/>
      </w:r>
      <w:r>
        <w:tab/>
      </w:r>
      <w:r w:rsidR="004A6E5E">
        <w:tab/>
      </w:r>
      <w:r w:rsidR="004A6E5E">
        <w:tab/>
      </w:r>
      <w:r>
        <w:tab/>
      </w:r>
      <w:r w:rsidR="00E83DA0">
        <w:t xml:space="preserve">The Board Solicitor will prepare a memorializing resolution to review and approve at the next </w:t>
      </w:r>
      <w:r w:rsidR="00E83DA0" w:rsidRPr="00A84D7F">
        <w:t>scheduled meeting</w:t>
      </w:r>
      <w:r w:rsidR="00E83DA0">
        <w:t>.</w:t>
      </w:r>
    </w:p>
    <w:p w14:paraId="3690BAF7" w14:textId="77777777" w:rsidR="004A6E5E" w:rsidRDefault="004A6E5E" w:rsidP="005D2058">
      <w:pPr>
        <w:tabs>
          <w:tab w:val="left" w:pos="-1440"/>
          <w:tab w:val="left" w:pos="180"/>
          <w:tab w:val="left" w:pos="270"/>
          <w:tab w:val="left" w:pos="360"/>
          <w:tab w:val="left" w:pos="450"/>
        </w:tabs>
        <w:jc w:val="both"/>
      </w:pPr>
    </w:p>
    <w:p w14:paraId="1EFCACD6" w14:textId="77777777" w:rsidR="009866FD" w:rsidRDefault="009866FD" w:rsidP="005D2058">
      <w:pPr>
        <w:tabs>
          <w:tab w:val="left" w:pos="-1440"/>
          <w:tab w:val="left" w:pos="180"/>
          <w:tab w:val="left" w:pos="270"/>
          <w:tab w:val="left" w:pos="360"/>
          <w:tab w:val="left" w:pos="450"/>
        </w:tabs>
        <w:jc w:val="both"/>
      </w:pPr>
    </w:p>
    <w:p w14:paraId="0E19F4AD" w14:textId="23D7700C" w:rsidR="005D2058" w:rsidRDefault="007B6E34" w:rsidP="008708BF">
      <w:pPr>
        <w:pStyle w:val="ListParagraph"/>
        <w:numPr>
          <w:ilvl w:val="0"/>
          <w:numId w:val="15"/>
        </w:numPr>
      </w:pPr>
      <w:r w:rsidRPr="007B6E34">
        <w:lastRenderedPageBreak/>
        <w:t>Discussion of the NJDEP (New Jersey Department of Environmental Protection) REAL (Resilient Environments and Landscapes) rules and their impact on home building heights</w:t>
      </w:r>
      <w:r w:rsidR="005D2058">
        <w:t>.</w:t>
      </w:r>
    </w:p>
    <w:p w14:paraId="1109DDE1" w14:textId="77777777" w:rsidR="004A6E5E" w:rsidRDefault="004A6E5E" w:rsidP="004A6E5E"/>
    <w:p w14:paraId="1BBEE93F" w14:textId="2E90A19B" w:rsidR="005E212B" w:rsidRDefault="00A64000" w:rsidP="004A6E5E">
      <w:pPr>
        <w:ind w:firstLine="720"/>
      </w:pPr>
      <w:r>
        <w:t xml:space="preserve">The Board </w:t>
      </w:r>
      <w:r w:rsidR="005E212B">
        <w:t xml:space="preserve">held the following discussion regarding </w:t>
      </w:r>
      <w:r>
        <w:t xml:space="preserve">recent </w:t>
      </w:r>
      <w:r w:rsidR="00B05163">
        <w:t>NJ</w:t>
      </w:r>
      <w:r>
        <w:t>DEP changes, effecting an increase</w:t>
      </w:r>
      <w:r w:rsidR="004A6E5E">
        <w:t xml:space="preserve"> </w:t>
      </w:r>
      <w:r>
        <w:t xml:space="preserve">into flood levels. </w:t>
      </w:r>
    </w:p>
    <w:p w14:paraId="4EDD75A5" w14:textId="77777777" w:rsidR="005E212B" w:rsidRDefault="005E212B" w:rsidP="00A64000">
      <w:pPr>
        <w:ind w:left="360"/>
      </w:pPr>
    </w:p>
    <w:p w14:paraId="0BB65D31" w14:textId="026EC176" w:rsidR="005E212B" w:rsidRDefault="005E212B" w:rsidP="00B05163">
      <w:pPr>
        <w:ind w:firstLine="720"/>
      </w:pPr>
      <w:r>
        <w:t xml:space="preserve">The </w:t>
      </w:r>
      <w:r w:rsidR="00A64000">
        <w:t>impact to prevent constant variance relief is needed. These changes are causing much confusion, due to how it is worded by the State.</w:t>
      </w:r>
      <w:r>
        <w:t xml:space="preserve"> It was noted that the City of Cape May recently increased the building maximum height requirement to accommodate for these changes. </w:t>
      </w:r>
    </w:p>
    <w:p w14:paraId="24DC0251" w14:textId="77777777" w:rsidR="005E212B" w:rsidRDefault="005E212B" w:rsidP="005D2058"/>
    <w:p w14:paraId="0646FF23" w14:textId="4F15FE2C" w:rsidR="005E212B" w:rsidRDefault="005E212B" w:rsidP="00B05163">
      <w:pPr>
        <w:ind w:firstLine="720"/>
      </w:pPr>
      <w:r>
        <w:t xml:space="preserve">Mr. Galestok reported that the height increase would only be for existing strictures that have to be raised to meet the new requirements.  </w:t>
      </w:r>
    </w:p>
    <w:p w14:paraId="44D3D008" w14:textId="77777777" w:rsidR="00B05163" w:rsidRDefault="00B05163" w:rsidP="00B05163">
      <w:pPr>
        <w:ind w:firstLine="720"/>
      </w:pPr>
    </w:p>
    <w:p w14:paraId="36BB2684" w14:textId="4090EDB1" w:rsidR="006B6198" w:rsidRDefault="006B6198" w:rsidP="0008772D">
      <w:pPr>
        <w:widowControl/>
        <w:autoSpaceDE/>
        <w:autoSpaceDN/>
        <w:adjustRightInd/>
        <w:spacing w:line="259" w:lineRule="auto"/>
        <w:ind w:firstLine="720"/>
        <w:jc w:val="both"/>
      </w:pPr>
      <w:r>
        <w:t xml:space="preserve">Mr. </w:t>
      </w:r>
      <w:r w:rsidR="0008772D">
        <w:t xml:space="preserve">Morris </w:t>
      </w:r>
      <w:r w:rsidRPr="009166BD">
        <w:t>made a motion to approve</w:t>
      </w:r>
      <w:r>
        <w:t xml:space="preserve"> </w:t>
      </w:r>
      <w:r w:rsidRPr="009166BD">
        <w:t xml:space="preserve">the </w:t>
      </w:r>
      <w:r w:rsidRPr="00373642">
        <w:t>Minutes</w:t>
      </w:r>
      <w:r w:rsidRPr="009166BD">
        <w:t xml:space="preserve"> from the</w:t>
      </w:r>
      <w:r>
        <w:t xml:space="preserve"> meeting of </w:t>
      </w:r>
      <w:r w:rsidR="007B6E34">
        <w:t>January 15</w:t>
      </w:r>
      <w:r>
        <w:t>, 202</w:t>
      </w:r>
      <w:r w:rsidR="007B6E34">
        <w:t>6</w:t>
      </w:r>
      <w:r>
        <w:t>, s</w:t>
      </w:r>
      <w:r w:rsidRPr="009166BD">
        <w:t>econded by</w:t>
      </w:r>
      <w:r>
        <w:t xml:space="preserve"> Mr.</w:t>
      </w:r>
      <w:r w:rsidR="0008772D">
        <w:t xml:space="preserve"> Vetrano</w:t>
      </w:r>
      <w:r>
        <w:t xml:space="preserve">. </w:t>
      </w:r>
      <w:r w:rsidRPr="009166BD">
        <w:t>Motion carried</w:t>
      </w:r>
      <w:r>
        <w:t>.</w:t>
      </w:r>
    </w:p>
    <w:p w14:paraId="49B16A06" w14:textId="77777777" w:rsidR="006B6198" w:rsidRDefault="006B6198" w:rsidP="006B6198">
      <w:pPr>
        <w:widowControl/>
        <w:autoSpaceDE/>
        <w:autoSpaceDN/>
        <w:adjustRightInd/>
        <w:spacing w:line="259" w:lineRule="auto"/>
        <w:ind w:firstLine="720"/>
        <w:jc w:val="both"/>
      </w:pPr>
    </w:p>
    <w:p w14:paraId="3E799561" w14:textId="52630872" w:rsidR="006B6198" w:rsidRDefault="0008772D" w:rsidP="00940189">
      <w:pPr>
        <w:ind w:firstLine="720"/>
        <w:jc w:val="both"/>
      </w:pPr>
      <w:r>
        <w:t xml:space="preserve">Chairman Rosenberg </w:t>
      </w:r>
      <w:r w:rsidR="006B6198">
        <w:t>m</w:t>
      </w:r>
      <w:r w:rsidR="006B6198" w:rsidRPr="009166BD">
        <w:t xml:space="preserve">ade a motion to approve the </w:t>
      </w:r>
      <w:r w:rsidR="006B6198" w:rsidRPr="00373642">
        <w:t>Board Engineer</w:t>
      </w:r>
      <w:r w:rsidR="006B6198">
        <w:t xml:space="preserve"> vouchers</w:t>
      </w:r>
      <w:r w:rsidR="006B6198" w:rsidRPr="009166BD">
        <w:t xml:space="preserve">, </w:t>
      </w:r>
      <w:r w:rsidR="006B6198">
        <w:t>s</w:t>
      </w:r>
      <w:r w:rsidR="006B6198" w:rsidRPr="009166BD">
        <w:t xml:space="preserve">econded </w:t>
      </w:r>
      <w:r w:rsidR="006B6198">
        <w:t xml:space="preserve">by </w:t>
      </w:r>
      <w:r w:rsidR="007B6E34">
        <w:t>Mr.</w:t>
      </w:r>
      <w:r>
        <w:t xml:space="preserve"> Vetrano</w:t>
      </w:r>
      <w:r w:rsidR="006B6198">
        <w:t>. M</w:t>
      </w:r>
      <w:r w:rsidR="006B6198" w:rsidRPr="009166BD">
        <w:t>otion carried.</w:t>
      </w:r>
    </w:p>
    <w:p w14:paraId="43E6AD0A" w14:textId="77777777" w:rsidR="0008772D" w:rsidRDefault="0008772D" w:rsidP="00940189">
      <w:pPr>
        <w:ind w:firstLine="720"/>
        <w:jc w:val="both"/>
      </w:pPr>
    </w:p>
    <w:p w14:paraId="3F0C3887" w14:textId="4A7F2C44" w:rsidR="0008772D" w:rsidRDefault="0008772D" w:rsidP="00940189">
      <w:pPr>
        <w:ind w:firstLine="720"/>
        <w:jc w:val="both"/>
      </w:pPr>
      <w:r>
        <w:t>Mr. Roach m</w:t>
      </w:r>
      <w:r w:rsidRPr="009166BD">
        <w:t xml:space="preserve">ade a motion to approve the </w:t>
      </w:r>
      <w:r w:rsidRPr="00373642">
        <w:t>Board Solicitor</w:t>
      </w:r>
      <w:r w:rsidRPr="009166BD">
        <w:t xml:space="preserve"> vouchers, seconded b</w:t>
      </w:r>
      <w:r>
        <w:t>y Mr. Arenberg. M</w:t>
      </w:r>
      <w:r w:rsidRPr="009166BD">
        <w:t>otion carried</w:t>
      </w:r>
    </w:p>
    <w:p w14:paraId="2455E221" w14:textId="77777777" w:rsidR="005D2058" w:rsidRDefault="005D2058" w:rsidP="006B6198">
      <w:pPr>
        <w:ind w:firstLine="720"/>
        <w:jc w:val="both"/>
      </w:pPr>
    </w:p>
    <w:p w14:paraId="4D63F695" w14:textId="5242DF84" w:rsidR="006B6198" w:rsidRDefault="006B6198" w:rsidP="00940189">
      <w:pPr>
        <w:ind w:firstLine="720"/>
        <w:jc w:val="both"/>
      </w:pPr>
      <w:r>
        <w:t>M</w:t>
      </w:r>
      <w:r w:rsidR="005D2058">
        <w:t>r</w:t>
      </w:r>
      <w:r w:rsidR="00331FEB">
        <w:t xml:space="preserve">s. Selby </w:t>
      </w:r>
      <w:r w:rsidRPr="009166BD">
        <w:t xml:space="preserve">made a motion to approve the </w:t>
      </w:r>
      <w:r w:rsidRPr="00373642">
        <w:t>Resolutions</w:t>
      </w:r>
      <w:r w:rsidRPr="009166BD">
        <w:t xml:space="preserve"> from the meeting</w:t>
      </w:r>
      <w:r>
        <w:t xml:space="preserve"> of </w:t>
      </w:r>
      <w:r w:rsidR="007B6E34">
        <w:t>January 15, 2026,</w:t>
      </w:r>
      <w:r w:rsidRPr="009166BD">
        <w:t xml:space="preserve"> seconded by</w:t>
      </w:r>
      <w:r>
        <w:t xml:space="preserve"> Mr. </w:t>
      </w:r>
      <w:r w:rsidR="00331FEB">
        <w:t>McDuell</w:t>
      </w:r>
      <w:r>
        <w:t xml:space="preserve">. </w:t>
      </w:r>
      <w:r w:rsidRPr="009166BD">
        <w:t>Motion carried</w:t>
      </w:r>
      <w:r>
        <w:t>.</w:t>
      </w:r>
    </w:p>
    <w:p w14:paraId="75F9B71D" w14:textId="77777777" w:rsidR="005D2058" w:rsidRDefault="005D2058" w:rsidP="006B6198">
      <w:pPr>
        <w:ind w:firstLine="720"/>
        <w:jc w:val="both"/>
      </w:pPr>
    </w:p>
    <w:p w14:paraId="780ECE49" w14:textId="56BBAEDD" w:rsidR="00B80B89" w:rsidRDefault="00DB0A8D" w:rsidP="0008772D">
      <w:pPr>
        <w:ind w:left="1440" w:hanging="720"/>
        <w:jc w:val="both"/>
      </w:pPr>
      <w:r>
        <w:t>A</w:t>
      </w:r>
      <w:r w:rsidR="00886B23">
        <w:t>t</w:t>
      </w:r>
      <w:r w:rsidR="00862AE8">
        <w:t xml:space="preserve"> </w:t>
      </w:r>
      <w:r w:rsidR="00761B6B">
        <w:t xml:space="preserve">6:59 </w:t>
      </w:r>
      <w:r w:rsidR="00886B23">
        <w:t>P.M.,</w:t>
      </w:r>
      <w:r w:rsidR="00FC4176">
        <w:t xml:space="preserve"> </w:t>
      </w:r>
      <w:r w:rsidR="00862AE8">
        <w:t>M</w:t>
      </w:r>
      <w:r w:rsidR="00761B6B">
        <w:t xml:space="preserve">s. Parker </w:t>
      </w:r>
      <w:r w:rsidR="00886B23">
        <w:t xml:space="preserve">made a motion to </w:t>
      </w:r>
      <w:r w:rsidR="00886B23" w:rsidRPr="00373642">
        <w:t>adjourn</w:t>
      </w:r>
      <w:r w:rsidR="00886B23">
        <w:t xml:space="preserve"> the meeting, seconded b</w:t>
      </w:r>
      <w:r w:rsidR="00FC4176">
        <w:t>y</w:t>
      </w:r>
      <w:r w:rsidR="00862AE8">
        <w:t xml:space="preserve"> </w:t>
      </w:r>
      <w:r w:rsidR="00FC4176">
        <w:t>Mr.</w:t>
      </w:r>
      <w:r w:rsidR="0008772D">
        <w:t xml:space="preserve"> </w:t>
      </w:r>
      <w:r w:rsidR="00331FEB">
        <w:t>Vetrano</w:t>
      </w:r>
      <w:r w:rsidR="0008772D">
        <w:t>.</w:t>
      </w:r>
    </w:p>
    <w:p w14:paraId="487D5243" w14:textId="65CAD945" w:rsidR="0008772D" w:rsidRDefault="0008772D" w:rsidP="0008772D">
      <w:pPr>
        <w:jc w:val="both"/>
      </w:pPr>
      <w:r>
        <w:t>Motion carried.</w:t>
      </w:r>
    </w:p>
    <w:p w14:paraId="19D56EC4" w14:textId="77777777" w:rsidR="00A078E7" w:rsidRDefault="00A078E7" w:rsidP="00354CCE">
      <w:pPr>
        <w:jc w:val="both"/>
      </w:pPr>
    </w:p>
    <w:p w14:paraId="21150F9C" w14:textId="77777777" w:rsidR="00B05163" w:rsidRDefault="00B05163" w:rsidP="00354CCE">
      <w:pPr>
        <w:jc w:val="both"/>
      </w:pPr>
    </w:p>
    <w:p w14:paraId="0D73186C" w14:textId="77777777" w:rsidR="00B05163" w:rsidRDefault="00B05163" w:rsidP="00354CCE">
      <w:pPr>
        <w:jc w:val="both"/>
      </w:pPr>
    </w:p>
    <w:p w14:paraId="2EC6841A" w14:textId="77777777" w:rsidR="00B05163" w:rsidRDefault="00B05163" w:rsidP="00354CCE">
      <w:pPr>
        <w:jc w:val="both"/>
      </w:pPr>
    </w:p>
    <w:p w14:paraId="2D9A3A14" w14:textId="77777777" w:rsidR="00B05163" w:rsidRDefault="00B05163" w:rsidP="00354CCE">
      <w:pPr>
        <w:jc w:val="both"/>
      </w:pPr>
    </w:p>
    <w:p w14:paraId="389C5762" w14:textId="77777777" w:rsidR="00B05163" w:rsidRDefault="00B05163" w:rsidP="00354CCE">
      <w:pPr>
        <w:jc w:val="both"/>
      </w:pPr>
    </w:p>
    <w:p w14:paraId="4E98C0F4" w14:textId="77777777" w:rsidR="00B05163" w:rsidRDefault="00B05163" w:rsidP="00354CCE">
      <w:pPr>
        <w:jc w:val="both"/>
      </w:pPr>
    </w:p>
    <w:p w14:paraId="0BEB1477" w14:textId="77777777" w:rsidR="00B05163" w:rsidRDefault="00B05163" w:rsidP="00354CCE">
      <w:pPr>
        <w:jc w:val="both"/>
      </w:pPr>
    </w:p>
    <w:p w14:paraId="52EE4B9D" w14:textId="77777777" w:rsidR="00B05163" w:rsidRDefault="00B05163" w:rsidP="00354CCE">
      <w:pPr>
        <w:jc w:val="both"/>
      </w:pPr>
    </w:p>
    <w:p w14:paraId="5FE605F9" w14:textId="77777777" w:rsidR="00B05163" w:rsidRDefault="00B05163" w:rsidP="00354CCE">
      <w:pPr>
        <w:jc w:val="both"/>
      </w:pPr>
    </w:p>
    <w:p w14:paraId="3DB4482D" w14:textId="77777777" w:rsidR="00B05163" w:rsidRDefault="00B05163" w:rsidP="00354CCE">
      <w:pPr>
        <w:jc w:val="both"/>
      </w:pPr>
    </w:p>
    <w:p w14:paraId="3C5D8856" w14:textId="044ACE1A" w:rsidR="003A1785" w:rsidRDefault="003A1785" w:rsidP="00354CCE">
      <w:pPr>
        <w:jc w:val="both"/>
      </w:pPr>
      <w:r>
        <w:t>Respectfully submitted,</w:t>
      </w:r>
    </w:p>
    <w:p w14:paraId="4E8EF406" w14:textId="77777777" w:rsidR="004B3151" w:rsidRDefault="004B3151" w:rsidP="00354CCE">
      <w:pPr>
        <w:jc w:val="both"/>
      </w:pPr>
    </w:p>
    <w:p w14:paraId="1309450C" w14:textId="77777777" w:rsidR="004B3151" w:rsidRDefault="004B3151" w:rsidP="00354CCE">
      <w:pPr>
        <w:jc w:val="both"/>
      </w:pPr>
    </w:p>
    <w:p w14:paraId="484A0BDE" w14:textId="77777777" w:rsidR="00106760" w:rsidRDefault="00106760" w:rsidP="00354CCE">
      <w:pPr>
        <w:jc w:val="both"/>
      </w:pPr>
    </w:p>
    <w:p w14:paraId="12AF3975" w14:textId="00B9472A" w:rsidR="003A1785" w:rsidRDefault="004B7068" w:rsidP="00354CCE">
      <w:pPr>
        <w:jc w:val="both"/>
      </w:pPr>
      <w:r>
        <w:t>Patrick Wood</w:t>
      </w:r>
      <w:r w:rsidR="003A1785">
        <w:t>,</w:t>
      </w:r>
    </w:p>
    <w:p w14:paraId="673BEF67" w14:textId="77777777" w:rsidR="003A1785" w:rsidRDefault="003A1785" w:rsidP="00354CCE">
      <w:pPr>
        <w:jc w:val="both"/>
      </w:pPr>
      <w:r>
        <w:t>Recording Secretary</w:t>
      </w:r>
    </w:p>
    <w:p w14:paraId="015C4193" w14:textId="77777777" w:rsidR="003A1785" w:rsidRDefault="003A1785" w:rsidP="00354CCE">
      <w:pPr>
        <w:jc w:val="both"/>
      </w:pPr>
    </w:p>
    <w:p w14:paraId="4B4C613E" w14:textId="77777777" w:rsidR="003A1785" w:rsidRDefault="003A1785" w:rsidP="00354CCE">
      <w:pPr>
        <w:jc w:val="both"/>
      </w:pPr>
      <w:r>
        <w:t>A verbatim recording of said meeting is on file in Township Hall.</w:t>
      </w:r>
    </w:p>
    <w:p w14:paraId="4C3B743F" w14:textId="77777777" w:rsidR="003A1785" w:rsidRDefault="003A1785" w:rsidP="00354CCE">
      <w:pPr>
        <w:jc w:val="both"/>
      </w:pPr>
    </w:p>
    <w:p w14:paraId="3A16A05E" w14:textId="1D1F6D90" w:rsidR="00354CCE" w:rsidRDefault="003A1785">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sectPr w:rsidR="00354CCE" w:rsidSect="00830CC8">
      <w:type w:val="continuous"/>
      <w:pgSz w:w="12240" w:h="15840" w:code="1"/>
      <w:pgMar w:top="576" w:right="1440" w:bottom="432" w:left="1440" w:header="14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6C28" w14:textId="77777777" w:rsidR="003E5FD3" w:rsidRDefault="003E5FD3" w:rsidP="00374D89">
      <w:r>
        <w:separator/>
      </w:r>
    </w:p>
  </w:endnote>
  <w:endnote w:type="continuationSeparator" w:id="0">
    <w:p w14:paraId="61ED45D3" w14:textId="77777777" w:rsidR="003E5FD3" w:rsidRDefault="003E5FD3" w:rsidP="0037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2330" w14:textId="77777777" w:rsidR="003E5FD3" w:rsidRDefault="003E5FD3" w:rsidP="00374D89">
      <w:r>
        <w:separator/>
      </w:r>
    </w:p>
  </w:footnote>
  <w:footnote w:type="continuationSeparator" w:id="0">
    <w:p w14:paraId="535B1909" w14:textId="77777777" w:rsidR="003E5FD3" w:rsidRDefault="003E5FD3" w:rsidP="0037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64193"/>
    <w:multiLevelType w:val="hybridMultilevel"/>
    <w:tmpl w:val="D65C1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BB150C"/>
    <w:multiLevelType w:val="hybridMultilevel"/>
    <w:tmpl w:val="B994EFEC"/>
    <w:lvl w:ilvl="0" w:tplc="C614A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E6604"/>
    <w:multiLevelType w:val="hybridMultilevel"/>
    <w:tmpl w:val="F96A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13C47"/>
    <w:multiLevelType w:val="hybridMultilevel"/>
    <w:tmpl w:val="E02E0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876E2"/>
    <w:multiLevelType w:val="hybridMultilevel"/>
    <w:tmpl w:val="068095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B82292"/>
    <w:multiLevelType w:val="hybridMultilevel"/>
    <w:tmpl w:val="1C84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C31EF"/>
    <w:multiLevelType w:val="hybridMultilevel"/>
    <w:tmpl w:val="AB684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B039F9"/>
    <w:multiLevelType w:val="hybridMultilevel"/>
    <w:tmpl w:val="D5E8A110"/>
    <w:lvl w:ilvl="0" w:tplc="88EA2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951E52"/>
    <w:multiLevelType w:val="hybridMultilevel"/>
    <w:tmpl w:val="EC448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307AFA"/>
    <w:multiLevelType w:val="hybridMultilevel"/>
    <w:tmpl w:val="7DDE4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5530"/>
    <w:multiLevelType w:val="hybridMultilevel"/>
    <w:tmpl w:val="0F4A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B1758"/>
    <w:multiLevelType w:val="hybridMultilevel"/>
    <w:tmpl w:val="18A250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5575B"/>
    <w:multiLevelType w:val="hybridMultilevel"/>
    <w:tmpl w:val="0680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98384B"/>
    <w:multiLevelType w:val="hybridMultilevel"/>
    <w:tmpl w:val="8242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24742">
    <w:abstractNumId w:val="14"/>
  </w:num>
  <w:num w:numId="2" w16cid:durableId="1100102752">
    <w:abstractNumId w:val="11"/>
  </w:num>
  <w:num w:numId="3" w16cid:durableId="464735801">
    <w:abstractNumId w:val="6"/>
  </w:num>
  <w:num w:numId="4" w16cid:durableId="1747265197">
    <w:abstractNumId w:val="2"/>
  </w:num>
  <w:num w:numId="5" w16cid:durableId="767433443">
    <w:abstractNumId w:val="7"/>
  </w:num>
  <w:num w:numId="6" w16cid:durableId="363949467">
    <w:abstractNumId w:val="3"/>
  </w:num>
  <w:num w:numId="7" w16cid:durableId="952859747">
    <w:abstractNumId w:val="8"/>
  </w:num>
  <w:num w:numId="8" w16cid:durableId="2098362582">
    <w:abstractNumId w:val="0"/>
  </w:num>
  <w:num w:numId="9" w16cid:durableId="1268391764">
    <w:abstractNumId w:val="1"/>
  </w:num>
  <w:num w:numId="10" w16cid:durableId="753816846">
    <w:abstractNumId w:val="9"/>
  </w:num>
  <w:num w:numId="11" w16cid:durableId="461193849">
    <w:abstractNumId w:val="13"/>
  </w:num>
  <w:num w:numId="12" w16cid:durableId="1174537893">
    <w:abstractNumId w:val="4"/>
  </w:num>
  <w:num w:numId="13" w16cid:durableId="478692118">
    <w:abstractNumId w:val="5"/>
  </w:num>
  <w:num w:numId="14" w16cid:durableId="19666806">
    <w:abstractNumId w:val="10"/>
  </w:num>
  <w:num w:numId="15" w16cid:durableId="11729127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85"/>
    <w:rsid w:val="000003A5"/>
    <w:rsid w:val="00000434"/>
    <w:rsid w:val="00001468"/>
    <w:rsid w:val="000017A7"/>
    <w:rsid w:val="00002B25"/>
    <w:rsid w:val="00004811"/>
    <w:rsid w:val="00005BDE"/>
    <w:rsid w:val="00014273"/>
    <w:rsid w:val="000147C8"/>
    <w:rsid w:val="0001531A"/>
    <w:rsid w:val="0001551E"/>
    <w:rsid w:val="00016BA9"/>
    <w:rsid w:val="000205DF"/>
    <w:rsid w:val="00021355"/>
    <w:rsid w:val="000229E1"/>
    <w:rsid w:val="00024CCC"/>
    <w:rsid w:val="000267F2"/>
    <w:rsid w:val="000272CD"/>
    <w:rsid w:val="00031722"/>
    <w:rsid w:val="00032924"/>
    <w:rsid w:val="0003353C"/>
    <w:rsid w:val="000347D5"/>
    <w:rsid w:val="0003542A"/>
    <w:rsid w:val="00036FA0"/>
    <w:rsid w:val="00037DCF"/>
    <w:rsid w:val="00037F5B"/>
    <w:rsid w:val="000441AF"/>
    <w:rsid w:val="00045507"/>
    <w:rsid w:val="000459E0"/>
    <w:rsid w:val="00045D70"/>
    <w:rsid w:val="0005129C"/>
    <w:rsid w:val="000536F5"/>
    <w:rsid w:val="00054329"/>
    <w:rsid w:val="000560B9"/>
    <w:rsid w:val="00060308"/>
    <w:rsid w:val="00064C52"/>
    <w:rsid w:val="000650AE"/>
    <w:rsid w:val="00065149"/>
    <w:rsid w:val="000651DE"/>
    <w:rsid w:val="0006679C"/>
    <w:rsid w:val="00066F55"/>
    <w:rsid w:val="0006768C"/>
    <w:rsid w:val="00067E9C"/>
    <w:rsid w:val="0007361F"/>
    <w:rsid w:val="0007447F"/>
    <w:rsid w:val="00076B1E"/>
    <w:rsid w:val="000802BE"/>
    <w:rsid w:val="0008109C"/>
    <w:rsid w:val="000817D3"/>
    <w:rsid w:val="00084443"/>
    <w:rsid w:val="0008602D"/>
    <w:rsid w:val="00086821"/>
    <w:rsid w:val="000875E8"/>
    <w:rsid w:val="0008772D"/>
    <w:rsid w:val="00087D88"/>
    <w:rsid w:val="00091298"/>
    <w:rsid w:val="00093148"/>
    <w:rsid w:val="000A17AD"/>
    <w:rsid w:val="000A33DD"/>
    <w:rsid w:val="000A3598"/>
    <w:rsid w:val="000A3AFE"/>
    <w:rsid w:val="000A5518"/>
    <w:rsid w:val="000A7D46"/>
    <w:rsid w:val="000B1E60"/>
    <w:rsid w:val="000B2AF9"/>
    <w:rsid w:val="000B2CB1"/>
    <w:rsid w:val="000B2EB3"/>
    <w:rsid w:val="000B592F"/>
    <w:rsid w:val="000B647D"/>
    <w:rsid w:val="000B713C"/>
    <w:rsid w:val="000B7620"/>
    <w:rsid w:val="000B76E6"/>
    <w:rsid w:val="000B79E1"/>
    <w:rsid w:val="000B7A6D"/>
    <w:rsid w:val="000C0F3E"/>
    <w:rsid w:val="000C1057"/>
    <w:rsid w:val="000C4BF5"/>
    <w:rsid w:val="000C4FF5"/>
    <w:rsid w:val="000C56DC"/>
    <w:rsid w:val="000D0904"/>
    <w:rsid w:val="000D525D"/>
    <w:rsid w:val="000D55F5"/>
    <w:rsid w:val="000D6226"/>
    <w:rsid w:val="000D69DA"/>
    <w:rsid w:val="000D7B5B"/>
    <w:rsid w:val="000D7E64"/>
    <w:rsid w:val="000E1EBF"/>
    <w:rsid w:val="000E217E"/>
    <w:rsid w:val="000E2600"/>
    <w:rsid w:val="000E33BA"/>
    <w:rsid w:val="000E4402"/>
    <w:rsid w:val="000E468A"/>
    <w:rsid w:val="000E60E6"/>
    <w:rsid w:val="000F17F5"/>
    <w:rsid w:val="000F1B0B"/>
    <w:rsid w:val="000F2C0C"/>
    <w:rsid w:val="001025D7"/>
    <w:rsid w:val="001035A8"/>
    <w:rsid w:val="00105F52"/>
    <w:rsid w:val="00106760"/>
    <w:rsid w:val="0011189B"/>
    <w:rsid w:val="00112C70"/>
    <w:rsid w:val="00112FFF"/>
    <w:rsid w:val="00113809"/>
    <w:rsid w:val="00114C67"/>
    <w:rsid w:val="001154CF"/>
    <w:rsid w:val="00116A87"/>
    <w:rsid w:val="00120337"/>
    <w:rsid w:val="0012050E"/>
    <w:rsid w:val="00122B99"/>
    <w:rsid w:val="00123C07"/>
    <w:rsid w:val="0012448A"/>
    <w:rsid w:val="001263C0"/>
    <w:rsid w:val="001267F1"/>
    <w:rsid w:val="001334DF"/>
    <w:rsid w:val="00134329"/>
    <w:rsid w:val="00135250"/>
    <w:rsid w:val="001353CF"/>
    <w:rsid w:val="001375D6"/>
    <w:rsid w:val="001379AC"/>
    <w:rsid w:val="00142096"/>
    <w:rsid w:val="00143F33"/>
    <w:rsid w:val="00145AE5"/>
    <w:rsid w:val="00145D71"/>
    <w:rsid w:val="0015098F"/>
    <w:rsid w:val="00152B35"/>
    <w:rsid w:val="001549F6"/>
    <w:rsid w:val="001564B8"/>
    <w:rsid w:val="0015702A"/>
    <w:rsid w:val="00161008"/>
    <w:rsid w:val="00165B06"/>
    <w:rsid w:val="00166B07"/>
    <w:rsid w:val="00166E45"/>
    <w:rsid w:val="00170079"/>
    <w:rsid w:val="001717A5"/>
    <w:rsid w:val="00172847"/>
    <w:rsid w:val="00172AE3"/>
    <w:rsid w:val="00172FEF"/>
    <w:rsid w:val="00174B9F"/>
    <w:rsid w:val="001769BB"/>
    <w:rsid w:val="001771D4"/>
    <w:rsid w:val="00177221"/>
    <w:rsid w:val="0018004F"/>
    <w:rsid w:val="00183F43"/>
    <w:rsid w:val="0018447B"/>
    <w:rsid w:val="00185A06"/>
    <w:rsid w:val="001878D6"/>
    <w:rsid w:val="00187D9A"/>
    <w:rsid w:val="00193030"/>
    <w:rsid w:val="00193CF7"/>
    <w:rsid w:val="0019464F"/>
    <w:rsid w:val="00195336"/>
    <w:rsid w:val="0019583C"/>
    <w:rsid w:val="00195A07"/>
    <w:rsid w:val="00196ACE"/>
    <w:rsid w:val="001A0066"/>
    <w:rsid w:val="001A04F0"/>
    <w:rsid w:val="001A1AA6"/>
    <w:rsid w:val="001A35D3"/>
    <w:rsid w:val="001A6B58"/>
    <w:rsid w:val="001B1847"/>
    <w:rsid w:val="001B367F"/>
    <w:rsid w:val="001B4DD6"/>
    <w:rsid w:val="001B5AC3"/>
    <w:rsid w:val="001B5F4D"/>
    <w:rsid w:val="001C1B4E"/>
    <w:rsid w:val="001C1D8B"/>
    <w:rsid w:val="001C28FE"/>
    <w:rsid w:val="001C2D65"/>
    <w:rsid w:val="001C37F6"/>
    <w:rsid w:val="001C4B8F"/>
    <w:rsid w:val="001C4F9C"/>
    <w:rsid w:val="001C6095"/>
    <w:rsid w:val="001D0AB1"/>
    <w:rsid w:val="001D106B"/>
    <w:rsid w:val="001D3442"/>
    <w:rsid w:val="001D62A0"/>
    <w:rsid w:val="001E0EDB"/>
    <w:rsid w:val="001E2E94"/>
    <w:rsid w:val="001E6F3E"/>
    <w:rsid w:val="001E76F6"/>
    <w:rsid w:val="001E7DBE"/>
    <w:rsid w:val="001F1072"/>
    <w:rsid w:val="001F3112"/>
    <w:rsid w:val="001F49BA"/>
    <w:rsid w:val="001F50E2"/>
    <w:rsid w:val="001F5499"/>
    <w:rsid w:val="001F5F7F"/>
    <w:rsid w:val="001F67A1"/>
    <w:rsid w:val="00202B96"/>
    <w:rsid w:val="00203554"/>
    <w:rsid w:val="002047BE"/>
    <w:rsid w:val="00210CE4"/>
    <w:rsid w:val="00211B2B"/>
    <w:rsid w:val="0021322C"/>
    <w:rsid w:val="00213A0E"/>
    <w:rsid w:val="00215161"/>
    <w:rsid w:val="00215188"/>
    <w:rsid w:val="0021620E"/>
    <w:rsid w:val="0022181B"/>
    <w:rsid w:val="00222E94"/>
    <w:rsid w:val="002236C6"/>
    <w:rsid w:val="0022509B"/>
    <w:rsid w:val="00227F46"/>
    <w:rsid w:val="00232079"/>
    <w:rsid w:val="002336B0"/>
    <w:rsid w:val="00235ED5"/>
    <w:rsid w:val="0023617C"/>
    <w:rsid w:val="002361E6"/>
    <w:rsid w:val="002365CB"/>
    <w:rsid w:val="00242DAD"/>
    <w:rsid w:val="00243116"/>
    <w:rsid w:val="00243D0D"/>
    <w:rsid w:val="002521AA"/>
    <w:rsid w:val="002563B0"/>
    <w:rsid w:val="00256A68"/>
    <w:rsid w:val="00260070"/>
    <w:rsid w:val="00261D43"/>
    <w:rsid w:val="0026398F"/>
    <w:rsid w:val="002645B0"/>
    <w:rsid w:val="00265661"/>
    <w:rsid w:val="002658E8"/>
    <w:rsid w:val="00265DA9"/>
    <w:rsid w:val="0026698A"/>
    <w:rsid w:val="0027100A"/>
    <w:rsid w:val="00272138"/>
    <w:rsid w:val="0027227E"/>
    <w:rsid w:val="002739A1"/>
    <w:rsid w:val="00275B55"/>
    <w:rsid w:val="00276E32"/>
    <w:rsid w:val="00280F32"/>
    <w:rsid w:val="002838DA"/>
    <w:rsid w:val="00284DE3"/>
    <w:rsid w:val="00284DF9"/>
    <w:rsid w:val="00287CF9"/>
    <w:rsid w:val="00290C8B"/>
    <w:rsid w:val="0029220F"/>
    <w:rsid w:val="002946E3"/>
    <w:rsid w:val="00295F03"/>
    <w:rsid w:val="0029690F"/>
    <w:rsid w:val="00297BA6"/>
    <w:rsid w:val="002A122F"/>
    <w:rsid w:val="002A21BB"/>
    <w:rsid w:val="002A35DB"/>
    <w:rsid w:val="002A4608"/>
    <w:rsid w:val="002A49D5"/>
    <w:rsid w:val="002A5FB1"/>
    <w:rsid w:val="002A6731"/>
    <w:rsid w:val="002A7764"/>
    <w:rsid w:val="002B2123"/>
    <w:rsid w:val="002B2748"/>
    <w:rsid w:val="002B3C94"/>
    <w:rsid w:val="002B4D28"/>
    <w:rsid w:val="002B55FA"/>
    <w:rsid w:val="002B65B2"/>
    <w:rsid w:val="002B78FC"/>
    <w:rsid w:val="002C240D"/>
    <w:rsid w:val="002C283A"/>
    <w:rsid w:val="002C3E24"/>
    <w:rsid w:val="002D0E4A"/>
    <w:rsid w:val="002D17E5"/>
    <w:rsid w:val="002D30DC"/>
    <w:rsid w:val="002D70B2"/>
    <w:rsid w:val="002E1B04"/>
    <w:rsid w:val="002E27EF"/>
    <w:rsid w:val="002E4841"/>
    <w:rsid w:val="002E48E2"/>
    <w:rsid w:val="002E51BD"/>
    <w:rsid w:val="002E6228"/>
    <w:rsid w:val="002E6592"/>
    <w:rsid w:val="002E677A"/>
    <w:rsid w:val="002E7495"/>
    <w:rsid w:val="002F0B1A"/>
    <w:rsid w:val="002F153E"/>
    <w:rsid w:val="002F275F"/>
    <w:rsid w:val="002F3166"/>
    <w:rsid w:val="002F3F1E"/>
    <w:rsid w:val="002F45EE"/>
    <w:rsid w:val="002F5966"/>
    <w:rsid w:val="002F5C5F"/>
    <w:rsid w:val="002F782C"/>
    <w:rsid w:val="002F7CA8"/>
    <w:rsid w:val="00300D97"/>
    <w:rsid w:val="00301F9F"/>
    <w:rsid w:val="00302D6B"/>
    <w:rsid w:val="00306FB4"/>
    <w:rsid w:val="00311A16"/>
    <w:rsid w:val="0031448B"/>
    <w:rsid w:val="00316D3E"/>
    <w:rsid w:val="00317F57"/>
    <w:rsid w:val="00322CBB"/>
    <w:rsid w:val="00327E56"/>
    <w:rsid w:val="003300D1"/>
    <w:rsid w:val="003301C2"/>
    <w:rsid w:val="00330711"/>
    <w:rsid w:val="00330791"/>
    <w:rsid w:val="00331FEB"/>
    <w:rsid w:val="00332946"/>
    <w:rsid w:val="00336569"/>
    <w:rsid w:val="003369AB"/>
    <w:rsid w:val="00336A8D"/>
    <w:rsid w:val="00340663"/>
    <w:rsid w:val="0034123D"/>
    <w:rsid w:val="0034138C"/>
    <w:rsid w:val="003431B5"/>
    <w:rsid w:val="003442C6"/>
    <w:rsid w:val="0034618F"/>
    <w:rsid w:val="003467EE"/>
    <w:rsid w:val="00346C16"/>
    <w:rsid w:val="00347466"/>
    <w:rsid w:val="00347A8C"/>
    <w:rsid w:val="003504B1"/>
    <w:rsid w:val="00350FF7"/>
    <w:rsid w:val="0035207C"/>
    <w:rsid w:val="00352EAB"/>
    <w:rsid w:val="00354CCE"/>
    <w:rsid w:val="003551F7"/>
    <w:rsid w:val="00357676"/>
    <w:rsid w:val="00362B17"/>
    <w:rsid w:val="00363476"/>
    <w:rsid w:val="00364FF8"/>
    <w:rsid w:val="00366AC8"/>
    <w:rsid w:val="003674D8"/>
    <w:rsid w:val="00370FD8"/>
    <w:rsid w:val="00371724"/>
    <w:rsid w:val="00373642"/>
    <w:rsid w:val="00374D89"/>
    <w:rsid w:val="003767F8"/>
    <w:rsid w:val="00377AAE"/>
    <w:rsid w:val="00377D3C"/>
    <w:rsid w:val="00380192"/>
    <w:rsid w:val="003809FB"/>
    <w:rsid w:val="00380F52"/>
    <w:rsid w:val="003813DB"/>
    <w:rsid w:val="00383C6B"/>
    <w:rsid w:val="003843E4"/>
    <w:rsid w:val="00390C88"/>
    <w:rsid w:val="00391D43"/>
    <w:rsid w:val="00391F84"/>
    <w:rsid w:val="00392A6C"/>
    <w:rsid w:val="00392D35"/>
    <w:rsid w:val="0039337C"/>
    <w:rsid w:val="0039490E"/>
    <w:rsid w:val="0039698F"/>
    <w:rsid w:val="003972D3"/>
    <w:rsid w:val="003A1785"/>
    <w:rsid w:val="003A22F8"/>
    <w:rsid w:val="003A37E4"/>
    <w:rsid w:val="003A5514"/>
    <w:rsid w:val="003A6961"/>
    <w:rsid w:val="003B1F07"/>
    <w:rsid w:val="003B53E1"/>
    <w:rsid w:val="003B5627"/>
    <w:rsid w:val="003B6303"/>
    <w:rsid w:val="003B6924"/>
    <w:rsid w:val="003B705C"/>
    <w:rsid w:val="003B71F7"/>
    <w:rsid w:val="003C0A68"/>
    <w:rsid w:val="003C3AC5"/>
    <w:rsid w:val="003C79EB"/>
    <w:rsid w:val="003C7EF3"/>
    <w:rsid w:val="003D1910"/>
    <w:rsid w:val="003D2E32"/>
    <w:rsid w:val="003D3628"/>
    <w:rsid w:val="003D3B42"/>
    <w:rsid w:val="003D5928"/>
    <w:rsid w:val="003D6525"/>
    <w:rsid w:val="003D6B8B"/>
    <w:rsid w:val="003D70DC"/>
    <w:rsid w:val="003E08CF"/>
    <w:rsid w:val="003E48A6"/>
    <w:rsid w:val="003E5FD3"/>
    <w:rsid w:val="003F0AD1"/>
    <w:rsid w:val="003F2F8A"/>
    <w:rsid w:val="003F31B1"/>
    <w:rsid w:val="003F3912"/>
    <w:rsid w:val="003F408F"/>
    <w:rsid w:val="003F4EC6"/>
    <w:rsid w:val="003F50D0"/>
    <w:rsid w:val="003F5A0A"/>
    <w:rsid w:val="003F6E48"/>
    <w:rsid w:val="003F7136"/>
    <w:rsid w:val="00400919"/>
    <w:rsid w:val="00401777"/>
    <w:rsid w:val="004074DB"/>
    <w:rsid w:val="00410458"/>
    <w:rsid w:val="0041066F"/>
    <w:rsid w:val="004130FC"/>
    <w:rsid w:val="00413E5A"/>
    <w:rsid w:val="00420549"/>
    <w:rsid w:val="00421150"/>
    <w:rsid w:val="00424747"/>
    <w:rsid w:val="004260E4"/>
    <w:rsid w:val="00430FCD"/>
    <w:rsid w:val="00434695"/>
    <w:rsid w:val="00434788"/>
    <w:rsid w:val="00435013"/>
    <w:rsid w:val="00437C07"/>
    <w:rsid w:val="00441089"/>
    <w:rsid w:val="00441BC2"/>
    <w:rsid w:val="00443186"/>
    <w:rsid w:val="004433E8"/>
    <w:rsid w:val="004446E2"/>
    <w:rsid w:val="00444E74"/>
    <w:rsid w:val="0044571B"/>
    <w:rsid w:val="00447D99"/>
    <w:rsid w:val="004518AF"/>
    <w:rsid w:val="00455669"/>
    <w:rsid w:val="004560DC"/>
    <w:rsid w:val="004571D0"/>
    <w:rsid w:val="0045777E"/>
    <w:rsid w:val="004577F3"/>
    <w:rsid w:val="00457AE2"/>
    <w:rsid w:val="0046231C"/>
    <w:rsid w:val="004655C5"/>
    <w:rsid w:val="00465FB1"/>
    <w:rsid w:val="00467340"/>
    <w:rsid w:val="00467D8F"/>
    <w:rsid w:val="00480C4E"/>
    <w:rsid w:val="00485AA5"/>
    <w:rsid w:val="00490CF6"/>
    <w:rsid w:val="00493C46"/>
    <w:rsid w:val="00495848"/>
    <w:rsid w:val="00496156"/>
    <w:rsid w:val="004A0778"/>
    <w:rsid w:val="004A128D"/>
    <w:rsid w:val="004A5D9F"/>
    <w:rsid w:val="004A6C34"/>
    <w:rsid w:val="004A6E5E"/>
    <w:rsid w:val="004A7A35"/>
    <w:rsid w:val="004B09CE"/>
    <w:rsid w:val="004B22B2"/>
    <w:rsid w:val="004B3151"/>
    <w:rsid w:val="004B6680"/>
    <w:rsid w:val="004B6D08"/>
    <w:rsid w:val="004B7068"/>
    <w:rsid w:val="004B7C3D"/>
    <w:rsid w:val="004C4AAD"/>
    <w:rsid w:val="004C51D3"/>
    <w:rsid w:val="004C5515"/>
    <w:rsid w:val="004C5D71"/>
    <w:rsid w:val="004C7290"/>
    <w:rsid w:val="004D264B"/>
    <w:rsid w:val="004D2DBE"/>
    <w:rsid w:val="004D393D"/>
    <w:rsid w:val="004D43C3"/>
    <w:rsid w:val="004D4A35"/>
    <w:rsid w:val="004D4A81"/>
    <w:rsid w:val="004D5457"/>
    <w:rsid w:val="004D618B"/>
    <w:rsid w:val="004D6537"/>
    <w:rsid w:val="004D7CE6"/>
    <w:rsid w:val="004E13D0"/>
    <w:rsid w:val="004E1D49"/>
    <w:rsid w:val="004E2CF1"/>
    <w:rsid w:val="004E3563"/>
    <w:rsid w:val="004E613E"/>
    <w:rsid w:val="004E6772"/>
    <w:rsid w:val="004E7BAE"/>
    <w:rsid w:val="004F1438"/>
    <w:rsid w:val="004F14F3"/>
    <w:rsid w:val="004F4D1B"/>
    <w:rsid w:val="004F5E62"/>
    <w:rsid w:val="004F7113"/>
    <w:rsid w:val="004F725D"/>
    <w:rsid w:val="004F779A"/>
    <w:rsid w:val="005045EE"/>
    <w:rsid w:val="005053C0"/>
    <w:rsid w:val="00507093"/>
    <w:rsid w:val="0051090A"/>
    <w:rsid w:val="005115CC"/>
    <w:rsid w:val="00512364"/>
    <w:rsid w:val="00512894"/>
    <w:rsid w:val="00512FD5"/>
    <w:rsid w:val="00513366"/>
    <w:rsid w:val="0051361F"/>
    <w:rsid w:val="005143EF"/>
    <w:rsid w:val="005154D5"/>
    <w:rsid w:val="00515E95"/>
    <w:rsid w:val="005160BD"/>
    <w:rsid w:val="00520113"/>
    <w:rsid w:val="00521C4C"/>
    <w:rsid w:val="00522AD7"/>
    <w:rsid w:val="0052332C"/>
    <w:rsid w:val="0052494D"/>
    <w:rsid w:val="005265A8"/>
    <w:rsid w:val="00530A3C"/>
    <w:rsid w:val="005312DE"/>
    <w:rsid w:val="005325E2"/>
    <w:rsid w:val="00533050"/>
    <w:rsid w:val="0053427F"/>
    <w:rsid w:val="00534367"/>
    <w:rsid w:val="00535B36"/>
    <w:rsid w:val="00536BDF"/>
    <w:rsid w:val="00540F69"/>
    <w:rsid w:val="00543952"/>
    <w:rsid w:val="005442A9"/>
    <w:rsid w:val="00544D50"/>
    <w:rsid w:val="0054631F"/>
    <w:rsid w:val="005519E1"/>
    <w:rsid w:val="0055367B"/>
    <w:rsid w:val="00554BDD"/>
    <w:rsid w:val="00555A16"/>
    <w:rsid w:val="00557882"/>
    <w:rsid w:val="00562769"/>
    <w:rsid w:val="0057065A"/>
    <w:rsid w:val="00574C98"/>
    <w:rsid w:val="00575E1C"/>
    <w:rsid w:val="00577041"/>
    <w:rsid w:val="00582C9A"/>
    <w:rsid w:val="005832BC"/>
    <w:rsid w:val="005842DD"/>
    <w:rsid w:val="00584DE4"/>
    <w:rsid w:val="00587739"/>
    <w:rsid w:val="0058785A"/>
    <w:rsid w:val="00592943"/>
    <w:rsid w:val="0059404F"/>
    <w:rsid w:val="00594E7B"/>
    <w:rsid w:val="00595B4E"/>
    <w:rsid w:val="00595EFE"/>
    <w:rsid w:val="005A0893"/>
    <w:rsid w:val="005A0FE3"/>
    <w:rsid w:val="005A17C4"/>
    <w:rsid w:val="005A1844"/>
    <w:rsid w:val="005A21C2"/>
    <w:rsid w:val="005A3681"/>
    <w:rsid w:val="005A541B"/>
    <w:rsid w:val="005A575F"/>
    <w:rsid w:val="005A60EF"/>
    <w:rsid w:val="005B1551"/>
    <w:rsid w:val="005B2F55"/>
    <w:rsid w:val="005B3786"/>
    <w:rsid w:val="005B4A02"/>
    <w:rsid w:val="005B4BD9"/>
    <w:rsid w:val="005B6BB6"/>
    <w:rsid w:val="005B6DF8"/>
    <w:rsid w:val="005C2DD2"/>
    <w:rsid w:val="005C6D42"/>
    <w:rsid w:val="005C7CA8"/>
    <w:rsid w:val="005D007D"/>
    <w:rsid w:val="005D155A"/>
    <w:rsid w:val="005D15AB"/>
    <w:rsid w:val="005D2058"/>
    <w:rsid w:val="005D3582"/>
    <w:rsid w:val="005D527A"/>
    <w:rsid w:val="005E0B7D"/>
    <w:rsid w:val="005E212B"/>
    <w:rsid w:val="005E223F"/>
    <w:rsid w:val="005E30DB"/>
    <w:rsid w:val="005E34A0"/>
    <w:rsid w:val="005E5EA9"/>
    <w:rsid w:val="005E7F68"/>
    <w:rsid w:val="005F20CA"/>
    <w:rsid w:val="005F240F"/>
    <w:rsid w:val="005F3A22"/>
    <w:rsid w:val="005F3EC7"/>
    <w:rsid w:val="005F43B7"/>
    <w:rsid w:val="005F4E30"/>
    <w:rsid w:val="005F4FCA"/>
    <w:rsid w:val="00601898"/>
    <w:rsid w:val="00604536"/>
    <w:rsid w:val="0060627C"/>
    <w:rsid w:val="006062A2"/>
    <w:rsid w:val="0060656F"/>
    <w:rsid w:val="006066EB"/>
    <w:rsid w:val="00610610"/>
    <w:rsid w:val="006106C5"/>
    <w:rsid w:val="0061077E"/>
    <w:rsid w:val="00611A84"/>
    <w:rsid w:val="00611B6D"/>
    <w:rsid w:val="00611B95"/>
    <w:rsid w:val="00611CB7"/>
    <w:rsid w:val="006120A8"/>
    <w:rsid w:val="006141B9"/>
    <w:rsid w:val="00616852"/>
    <w:rsid w:val="0061777F"/>
    <w:rsid w:val="00623829"/>
    <w:rsid w:val="00625929"/>
    <w:rsid w:val="0063732C"/>
    <w:rsid w:val="00637520"/>
    <w:rsid w:val="006377E9"/>
    <w:rsid w:val="00640CBE"/>
    <w:rsid w:val="00640E43"/>
    <w:rsid w:val="006435E6"/>
    <w:rsid w:val="00645C72"/>
    <w:rsid w:val="00646273"/>
    <w:rsid w:val="0065112E"/>
    <w:rsid w:val="00653478"/>
    <w:rsid w:val="0065590B"/>
    <w:rsid w:val="00656BFE"/>
    <w:rsid w:val="006575FD"/>
    <w:rsid w:val="0065773A"/>
    <w:rsid w:val="00657871"/>
    <w:rsid w:val="00660030"/>
    <w:rsid w:val="00660676"/>
    <w:rsid w:val="006620CA"/>
    <w:rsid w:val="00662AF7"/>
    <w:rsid w:val="00662E1C"/>
    <w:rsid w:val="00665AAD"/>
    <w:rsid w:val="00666562"/>
    <w:rsid w:val="00667E0A"/>
    <w:rsid w:val="0067147D"/>
    <w:rsid w:val="00671A12"/>
    <w:rsid w:val="00673D7E"/>
    <w:rsid w:val="0067427D"/>
    <w:rsid w:val="00674BF1"/>
    <w:rsid w:val="00674CE6"/>
    <w:rsid w:val="00675F7A"/>
    <w:rsid w:val="00676DE1"/>
    <w:rsid w:val="00677012"/>
    <w:rsid w:val="006771F1"/>
    <w:rsid w:val="00680815"/>
    <w:rsid w:val="006815CE"/>
    <w:rsid w:val="00681D8D"/>
    <w:rsid w:val="00686061"/>
    <w:rsid w:val="006869E0"/>
    <w:rsid w:val="006902C0"/>
    <w:rsid w:val="00691831"/>
    <w:rsid w:val="00691C7F"/>
    <w:rsid w:val="006933DF"/>
    <w:rsid w:val="006A0637"/>
    <w:rsid w:val="006A084B"/>
    <w:rsid w:val="006A1B76"/>
    <w:rsid w:val="006A5508"/>
    <w:rsid w:val="006A5E9A"/>
    <w:rsid w:val="006A5F0E"/>
    <w:rsid w:val="006A67E8"/>
    <w:rsid w:val="006A7B72"/>
    <w:rsid w:val="006B00BD"/>
    <w:rsid w:val="006B16D4"/>
    <w:rsid w:val="006B19BC"/>
    <w:rsid w:val="006B3697"/>
    <w:rsid w:val="006B5719"/>
    <w:rsid w:val="006B6198"/>
    <w:rsid w:val="006B6DF3"/>
    <w:rsid w:val="006B7164"/>
    <w:rsid w:val="006C2B12"/>
    <w:rsid w:val="006C3786"/>
    <w:rsid w:val="006C775B"/>
    <w:rsid w:val="006D0529"/>
    <w:rsid w:val="006D1DAA"/>
    <w:rsid w:val="006D2624"/>
    <w:rsid w:val="006D2CA6"/>
    <w:rsid w:val="006D59BD"/>
    <w:rsid w:val="006E2B01"/>
    <w:rsid w:val="006E33B1"/>
    <w:rsid w:val="006E3529"/>
    <w:rsid w:val="006F1BE2"/>
    <w:rsid w:val="006F3F70"/>
    <w:rsid w:val="006F7F54"/>
    <w:rsid w:val="007016A9"/>
    <w:rsid w:val="007019AC"/>
    <w:rsid w:val="007034E0"/>
    <w:rsid w:val="0070383B"/>
    <w:rsid w:val="00703DA6"/>
    <w:rsid w:val="0070430B"/>
    <w:rsid w:val="00706214"/>
    <w:rsid w:val="00707915"/>
    <w:rsid w:val="00710373"/>
    <w:rsid w:val="007107A2"/>
    <w:rsid w:val="00715008"/>
    <w:rsid w:val="00715D62"/>
    <w:rsid w:val="007168F4"/>
    <w:rsid w:val="00716DDB"/>
    <w:rsid w:val="007173D1"/>
    <w:rsid w:val="00717878"/>
    <w:rsid w:val="00717B9B"/>
    <w:rsid w:val="00720D94"/>
    <w:rsid w:val="00720FC8"/>
    <w:rsid w:val="007211A1"/>
    <w:rsid w:val="00724F20"/>
    <w:rsid w:val="00725146"/>
    <w:rsid w:val="007267D4"/>
    <w:rsid w:val="00726AA5"/>
    <w:rsid w:val="00730DC8"/>
    <w:rsid w:val="00731DD4"/>
    <w:rsid w:val="0073306C"/>
    <w:rsid w:val="00733463"/>
    <w:rsid w:val="00733737"/>
    <w:rsid w:val="00742985"/>
    <w:rsid w:val="007449BA"/>
    <w:rsid w:val="007456BE"/>
    <w:rsid w:val="007460B4"/>
    <w:rsid w:val="007468AE"/>
    <w:rsid w:val="00751019"/>
    <w:rsid w:val="007511A2"/>
    <w:rsid w:val="007533E2"/>
    <w:rsid w:val="00753447"/>
    <w:rsid w:val="00754062"/>
    <w:rsid w:val="00755CC9"/>
    <w:rsid w:val="007564CD"/>
    <w:rsid w:val="00761B6B"/>
    <w:rsid w:val="00761D9A"/>
    <w:rsid w:val="0076353B"/>
    <w:rsid w:val="00763794"/>
    <w:rsid w:val="00767022"/>
    <w:rsid w:val="0077071D"/>
    <w:rsid w:val="00770986"/>
    <w:rsid w:val="007716A3"/>
    <w:rsid w:val="00771B3B"/>
    <w:rsid w:val="00772DDB"/>
    <w:rsid w:val="00772E0A"/>
    <w:rsid w:val="00780282"/>
    <w:rsid w:val="00781DC2"/>
    <w:rsid w:val="0078342C"/>
    <w:rsid w:val="007849B6"/>
    <w:rsid w:val="00784D33"/>
    <w:rsid w:val="00791030"/>
    <w:rsid w:val="0079104E"/>
    <w:rsid w:val="007927B1"/>
    <w:rsid w:val="007927E5"/>
    <w:rsid w:val="007933F8"/>
    <w:rsid w:val="00793F53"/>
    <w:rsid w:val="00794CAA"/>
    <w:rsid w:val="00794E50"/>
    <w:rsid w:val="00796964"/>
    <w:rsid w:val="00797674"/>
    <w:rsid w:val="007A0FEE"/>
    <w:rsid w:val="007A2B00"/>
    <w:rsid w:val="007A30FC"/>
    <w:rsid w:val="007A3107"/>
    <w:rsid w:val="007A34BC"/>
    <w:rsid w:val="007A4609"/>
    <w:rsid w:val="007A481E"/>
    <w:rsid w:val="007A587D"/>
    <w:rsid w:val="007A7091"/>
    <w:rsid w:val="007B0959"/>
    <w:rsid w:val="007B155A"/>
    <w:rsid w:val="007B1988"/>
    <w:rsid w:val="007B1AE0"/>
    <w:rsid w:val="007B2066"/>
    <w:rsid w:val="007B3F00"/>
    <w:rsid w:val="007B5273"/>
    <w:rsid w:val="007B6E34"/>
    <w:rsid w:val="007B6F4A"/>
    <w:rsid w:val="007B78A0"/>
    <w:rsid w:val="007C1289"/>
    <w:rsid w:val="007C1E9E"/>
    <w:rsid w:val="007C2357"/>
    <w:rsid w:val="007C244B"/>
    <w:rsid w:val="007C28AA"/>
    <w:rsid w:val="007C2E27"/>
    <w:rsid w:val="007C3215"/>
    <w:rsid w:val="007C6E6C"/>
    <w:rsid w:val="007C77F4"/>
    <w:rsid w:val="007C7F86"/>
    <w:rsid w:val="007D07D8"/>
    <w:rsid w:val="007D1AB2"/>
    <w:rsid w:val="007D3975"/>
    <w:rsid w:val="007D4F0B"/>
    <w:rsid w:val="007D5839"/>
    <w:rsid w:val="007D6888"/>
    <w:rsid w:val="007D6CD3"/>
    <w:rsid w:val="007D7427"/>
    <w:rsid w:val="007E0335"/>
    <w:rsid w:val="007E079C"/>
    <w:rsid w:val="007E081A"/>
    <w:rsid w:val="007E1D66"/>
    <w:rsid w:val="007E23E3"/>
    <w:rsid w:val="007E54D7"/>
    <w:rsid w:val="007E59F4"/>
    <w:rsid w:val="007E6325"/>
    <w:rsid w:val="007E65DF"/>
    <w:rsid w:val="007E713A"/>
    <w:rsid w:val="007E79BE"/>
    <w:rsid w:val="007F0177"/>
    <w:rsid w:val="007F209E"/>
    <w:rsid w:val="007F2628"/>
    <w:rsid w:val="007F2978"/>
    <w:rsid w:val="007F3086"/>
    <w:rsid w:val="007F3AFE"/>
    <w:rsid w:val="007F6EE7"/>
    <w:rsid w:val="007F7893"/>
    <w:rsid w:val="00801050"/>
    <w:rsid w:val="00802D01"/>
    <w:rsid w:val="00803990"/>
    <w:rsid w:val="0080621F"/>
    <w:rsid w:val="00807110"/>
    <w:rsid w:val="00811878"/>
    <w:rsid w:val="00812B0B"/>
    <w:rsid w:val="00813181"/>
    <w:rsid w:val="00813C37"/>
    <w:rsid w:val="00813D14"/>
    <w:rsid w:val="00813DEC"/>
    <w:rsid w:val="0081495B"/>
    <w:rsid w:val="0081561D"/>
    <w:rsid w:val="00815A14"/>
    <w:rsid w:val="00816201"/>
    <w:rsid w:val="00816F96"/>
    <w:rsid w:val="008175F6"/>
    <w:rsid w:val="008203DE"/>
    <w:rsid w:val="008204F0"/>
    <w:rsid w:val="00822DDA"/>
    <w:rsid w:val="00823A78"/>
    <w:rsid w:val="00824BA6"/>
    <w:rsid w:val="0082532A"/>
    <w:rsid w:val="00830CC8"/>
    <w:rsid w:val="00832146"/>
    <w:rsid w:val="008336C7"/>
    <w:rsid w:val="00834461"/>
    <w:rsid w:val="0083742E"/>
    <w:rsid w:val="00837816"/>
    <w:rsid w:val="008406A9"/>
    <w:rsid w:val="0084205E"/>
    <w:rsid w:val="0084389E"/>
    <w:rsid w:val="00844319"/>
    <w:rsid w:val="008449A8"/>
    <w:rsid w:val="00844D99"/>
    <w:rsid w:val="00846283"/>
    <w:rsid w:val="008515E6"/>
    <w:rsid w:val="00852644"/>
    <w:rsid w:val="00854579"/>
    <w:rsid w:val="00854C85"/>
    <w:rsid w:val="00854EF2"/>
    <w:rsid w:val="00855678"/>
    <w:rsid w:val="00860264"/>
    <w:rsid w:val="00862AE8"/>
    <w:rsid w:val="00864405"/>
    <w:rsid w:val="00867599"/>
    <w:rsid w:val="00867A33"/>
    <w:rsid w:val="008708BF"/>
    <w:rsid w:val="0087091F"/>
    <w:rsid w:val="00870A86"/>
    <w:rsid w:val="00871383"/>
    <w:rsid w:val="00871698"/>
    <w:rsid w:val="00872062"/>
    <w:rsid w:val="00877D36"/>
    <w:rsid w:val="0088147D"/>
    <w:rsid w:val="00882209"/>
    <w:rsid w:val="00885681"/>
    <w:rsid w:val="00885ADC"/>
    <w:rsid w:val="00886B23"/>
    <w:rsid w:val="00886BF7"/>
    <w:rsid w:val="00887181"/>
    <w:rsid w:val="00890864"/>
    <w:rsid w:val="00892E03"/>
    <w:rsid w:val="008933FD"/>
    <w:rsid w:val="00894344"/>
    <w:rsid w:val="008945AE"/>
    <w:rsid w:val="00896E18"/>
    <w:rsid w:val="008976FC"/>
    <w:rsid w:val="008A32D6"/>
    <w:rsid w:val="008A3DA9"/>
    <w:rsid w:val="008A4156"/>
    <w:rsid w:val="008A4788"/>
    <w:rsid w:val="008A4D57"/>
    <w:rsid w:val="008A512A"/>
    <w:rsid w:val="008A53B1"/>
    <w:rsid w:val="008A57C5"/>
    <w:rsid w:val="008A750B"/>
    <w:rsid w:val="008A7F3B"/>
    <w:rsid w:val="008B2D8F"/>
    <w:rsid w:val="008B4BA8"/>
    <w:rsid w:val="008B54F3"/>
    <w:rsid w:val="008C278F"/>
    <w:rsid w:val="008C33F3"/>
    <w:rsid w:val="008C55C5"/>
    <w:rsid w:val="008D01E1"/>
    <w:rsid w:val="008D0D0C"/>
    <w:rsid w:val="008D1B30"/>
    <w:rsid w:val="008D25A9"/>
    <w:rsid w:val="008D2809"/>
    <w:rsid w:val="008D3167"/>
    <w:rsid w:val="008D3D52"/>
    <w:rsid w:val="008D6308"/>
    <w:rsid w:val="008D675B"/>
    <w:rsid w:val="008D6F16"/>
    <w:rsid w:val="008E3FCA"/>
    <w:rsid w:val="008E402D"/>
    <w:rsid w:val="008E42B8"/>
    <w:rsid w:val="008E539D"/>
    <w:rsid w:val="008E7AE0"/>
    <w:rsid w:val="008F0545"/>
    <w:rsid w:val="008F089C"/>
    <w:rsid w:val="008F28D0"/>
    <w:rsid w:val="008F2FCD"/>
    <w:rsid w:val="008F3DD1"/>
    <w:rsid w:val="008F5A31"/>
    <w:rsid w:val="00901547"/>
    <w:rsid w:val="009015C3"/>
    <w:rsid w:val="00902EA5"/>
    <w:rsid w:val="00903025"/>
    <w:rsid w:val="00903743"/>
    <w:rsid w:val="00904D6D"/>
    <w:rsid w:val="009054EC"/>
    <w:rsid w:val="00910846"/>
    <w:rsid w:val="0091087D"/>
    <w:rsid w:val="009130EA"/>
    <w:rsid w:val="009136FE"/>
    <w:rsid w:val="009157BA"/>
    <w:rsid w:val="009166BD"/>
    <w:rsid w:val="00916DA2"/>
    <w:rsid w:val="0092230D"/>
    <w:rsid w:val="0092358C"/>
    <w:rsid w:val="009241B8"/>
    <w:rsid w:val="00925086"/>
    <w:rsid w:val="00927712"/>
    <w:rsid w:val="0093119A"/>
    <w:rsid w:val="00931BFC"/>
    <w:rsid w:val="00932894"/>
    <w:rsid w:val="009330F3"/>
    <w:rsid w:val="0093428F"/>
    <w:rsid w:val="00936184"/>
    <w:rsid w:val="00936B85"/>
    <w:rsid w:val="00940189"/>
    <w:rsid w:val="00941134"/>
    <w:rsid w:val="00943375"/>
    <w:rsid w:val="0094720A"/>
    <w:rsid w:val="0095013E"/>
    <w:rsid w:val="00952211"/>
    <w:rsid w:val="009524C2"/>
    <w:rsid w:val="00955277"/>
    <w:rsid w:val="00955D66"/>
    <w:rsid w:val="00956E37"/>
    <w:rsid w:val="00960DA2"/>
    <w:rsid w:val="00961A1A"/>
    <w:rsid w:val="0096477E"/>
    <w:rsid w:val="00964B85"/>
    <w:rsid w:val="00965B09"/>
    <w:rsid w:val="00966B0F"/>
    <w:rsid w:val="00970CC6"/>
    <w:rsid w:val="00974A68"/>
    <w:rsid w:val="00975A92"/>
    <w:rsid w:val="00976CA0"/>
    <w:rsid w:val="0098095D"/>
    <w:rsid w:val="00984733"/>
    <w:rsid w:val="0098597C"/>
    <w:rsid w:val="009866FD"/>
    <w:rsid w:val="009931E0"/>
    <w:rsid w:val="0099508C"/>
    <w:rsid w:val="00995232"/>
    <w:rsid w:val="0099617F"/>
    <w:rsid w:val="009A0F0C"/>
    <w:rsid w:val="009A1659"/>
    <w:rsid w:val="009A5CEB"/>
    <w:rsid w:val="009A5E0A"/>
    <w:rsid w:val="009A73AB"/>
    <w:rsid w:val="009B06E3"/>
    <w:rsid w:val="009B5C4B"/>
    <w:rsid w:val="009C36A9"/>
    <w:rsid w:val="009C57B6"/>
    <w:rsid w:val="009C7DB8"/>
    <w:rsid w:val="009D05B7"/>
    <w:rsid w:val="009D0C90"/>
    <w:rsid w:val="009D0CBD"/>
    <w:rsid w:val="009D0E22"/>
    <w:rsid w:val="009D2967"/>
    <w:rsid w:val="009D2B4B"/>
    <w:rsid w:val="009D40C0"/>
    <w:rsid w:val="009D495F"/>
    <w:rsid w:val="009D4DD1"/>
    <w:rsid w:val="009E00F3"/>
    <w:rsid w:val="009E03EB"/>
    <w:rsid w:val="009E18D2"/>
    <w:rsid w:val="009E4299"/>
    <w:rsid w:val="009E4E19"/>
    <w:rsid w:val="009E67DB"/>
    <w:rsid w:val="009F0120"/>
    <w:rsid w:val="009F034F"/>
    <w:rsid w:val="009F3DE3"/>
    <w:rsid w:val="009F4200"/>
    <w:rsid w:val="009F5E9E"/>
    <w:rsid w:val="009F7404"/>
    <w:rsid w:val="009F7AEF"/>
    <w:rsid w:val="009F7FA7"/>
    <w:rsid w:val="00A01A75"/>
    <w:rsid w:val="00A035A5"/>
    <w:rsid w:val="00A03C8D"/>
    <w:rsid w:val="00A059CA"/>
    <w:rsid w:val="00A078E7"/>
    <w:rsid w:val="00A117FB"/>
    <w:rsid w:val="00A1192B"/>
    <w:rsid w:val="00A17637"/>
    <w:rsid w:val="00A2068D"/>
    <w:rsid w:val="00A23C25"/>
    <w:rsid w:val="00A23D25"/>
    <w:rsid w:val="00A240FE"/>
    <w:rsid w:val="00A25571"/>
    <w:rsid w:val="00A25EAD"/>
    <w:rsid w:val="00A305C6"/>
    <w:rsid w:val="00A309D6"/>
    <w:rsid w:val="00A30FFA"/>
    <w:rsid w:val="00A3313B"/>
    <w:rsid w:val="00A36200"/>
    <w:rsid w:val="00A41399"/>
    <w:rsid w:val="00A41CD3"/>
    <w:rsid w:val="00A43819"/>
    <w:rsid w:val="00A444FB"/>
    <w:rsid w:val="00A46EE7"/>
    <w:rsid w:val="00A53E85"/>
    <w:rsid w:val="00A55097"/>
    <w:rsid w:val="00A56345"/>
    <w:rsid w:val="00A56E3E"/>
    <w:rsid w:val="00A61037"/>
    <w:rsid w:val="00A629FD"/>
    <w:rsid w:val="00A62F73"/>
    <w:rsid w:val="00A63E53"/>
    <w:rsid w:val="00A64000"/>
    <w:rsid w:val="00A66023"/>
    <w:rsid w:val="00A679F6"/>
    <w:rsid w:val="00A712B8"/>
    <w:rsid w:val="00A7172B"/>
    <w:rsid w:val="00A71A76"/>
    <w:rsid w:val="00A73DDB"/>
    <w:rsid w:val="00A75074"/>
    <w:rsid w:val="00A76B14"/>
    <w:rsid w:val="00A82F9C"/>
    <w:rsid w:val="00A83E4E"/>
    <w:rsid w:val="00A8413B"/>
    <w:rsid w:val="00A8497B"/>
    <w:rsid w:val="00A84D7F"/>
    <w:rsid w:val="00A86DBC"/>
    <w:rsid w:val="00A8772F"/>
    <w:rsid w:val="00A87F7D"/>
    <w:rsid w:val="00A900CE"/>
    <w:rsid w:val="00A9021F"/>
    <w:rsid w:val="00A90488"/>
    <w:rsid w:val="00A9114F"/>
    <w:rsid w:val="00A91703"/>
    <w:rsid w:val="00A92CB7"/>
    <w:rsid w:val="00A97298"/>
    <w:rsid w:val="00A97610"/>
    <w:rsid w:val="00A977CC"/>
    <w:rsid w:val="00AA1BAB"/>
    <w:rsid w:val="00AA3EF2"/>
    <w:rsid w:val="00AB0E54"/>
    <w:rsid w:val="00AB23F0"/>
    <w:rsid w:val="00AB4D65"/>
    <w:rsid w:val="00AB5AA5"/>
    <w:rsid w:val="00AB6AE9"/>
    <w:rsid w:val="00AB721A"/>
    <w:rsid w:val="00AB7352"/>
    <w:rsid w:val="00AC025D"/>
    <w:rsid w:val="00AC32D4"/>
    <w:rsid w:val="00AC3F4A"/>
    <w:rsid w:val="00AC4FF2"/>
    <w:rsid w:val="00AC6576"/>
    <w:rsid w:val="00AD0392"/>
    <w:rsid w:val="00AD2AAC"/>
    <w:rsid w:val="00AD2BE6"/>
    <w:rsid w:val="00AD4BD6"/>
    <w:rsid w:val="00AD567F"/>
    <w:rsid w:val="00AD5978"/>
    <w:rsid w:val="00AD6D65"/>
    <w:rsid w:val="00AE22C0"/>
    <w:rsid w:val="00AE48D9"/>
    <w:rsid w:val="00AE561F"/>
    <w:rsid w:val="00AE76A3"/>
    <w:rsid w:val="00AE7B42"/>
    <w:rsid w:val="00AE7BF1"/>
    <w:rsid w:val="00AE7C3C"/>
    <w:rsid w:val="00AF1CAF"/>
    <w:rsid w:val="00AF1EF4"/>
    <w:rsid w:val="00AF53C8"/>
    <w:rsid w:val="00AF5655"/>
    <w:rsid w:val="00B04ED0"/>
    <w:rsid w:val="00B05042"/>
    <w:rsid w:val="00B05163"/>
    <w:rsid w:val="00B07DCA"/>
    <w:rsid w:val="00B144E6"/>
    <w:rsid w:val="00B15562"/>
    <w:rsid w:val="00B1594A"/>
    <w:rsid w:val="00B16E45"/>
    <w:rsid w:val="00B219BE"/>
    <w:rsid w:val="00B21CEC"/>
    <w:rsid w:val="00B25018"/>
    <w:rsid w:val="00B250FB"/>
    <w:rsid w:val="00B26254"/>
    <w:rsid w:val="00B27CF6"/>
    <w:rsid w:val="00B304A1"/>
    <w:rsid w:val="00B310D2"/>
    <w:rsid w:val="00B3271A"/>
    <w:rsid w:val="00B341A1"/>
    <w:rsid w:val="00B34E65"/>
    <w:rsid w:val="00B37444"/>
    <w:rsid w:val="00B40B76"/>
    <w:rsid w:val="00B45C43"/>
    <w:rsid w:val="00B4686F"/>
    <w:rsid w:val="00B558ED"/>
    <w:rsid w:val="00B55932"/>
    <w:rsid w:val="00B6005F"/>
    <w:rsid w:val="00B60165"/>
    <w:rsid w:val="00B6183E"/>
    <w:rsid w:val="00B62B8C"/>
    <w:rsid w:val="00B645B8"/>
    <w:rsid w:val="00B6661E"/>
    <w:rsid w:val="00B67247"/>
    <w:rsid w:val="00B67C8D"/>
    <w:rsid w:val="00B7071E"/>
    <w:rsid w:val="00B708E4"/>
    <w:rsid w:val="00B713CD"/>
    <w:rsid w:val="00B727A5"/>
    <w:rsid w:val="00B72A56"/>
    <w:rsid w:val="00B74677"/>
    <w:rsid w:val="00B75C53"/>
    <w:rsid w:val="00B7616F"/>
    <w:rsid w:val="00B80334"/>
    <w:rsid w:val="00B8056E"/>
    <w:rsid w:val="00B80B89"/>
    <w:rsid w:val="00B82566"/>
    <w:rsid w:val="00B82637"/>
    <w:rsid w:val="00B82DBB"/>
    <w:rsid w:val="00B830E8"/>
    <w:rsid w:val="00B8533D"/>
    <w:rsid w:val="00B85D90"/>
    <w:rsid w:val="00B872B7"/>
    <w:rsid w:val="00B91AC5"/>
    <w:rsid w:val="00BA1A59"/>
    <w:rsid w:val="00BA2C5A"/>
    <w:rsid w:val="00BA3C79"/>
    <w:rsid w:val="00BA4087"/>
    <w:rsid w:val="00BA4DA4"/>
    <w:rsid w:val="00BB0AA8"/>
    <w:rsid w:val="00BB122A"/>
    <w:rsid w:val="00BB4286"/>
    <w:rsid w:val="00BB6761"/>
    <w:rsid w:val="00BB678C"/>
    <w:rsid w:val="00BB7036"/>
    <w:rsid w:val="00BC0321"/>
    <w:rsid w:val="00BC3337"/>
    <w:rsid w:val="00BC5843"/>
    <w:rsid w:val="00BC68C0"/>
    <w:rsid w:val="00BC7621"/>
    <w:rsid w:val="00BD039D"/>
    <w:rsid w:val="00BD21A1"/>
    <w:rsid w:val="00BD3FA8"/>
    <w:rsid w:val="00BD49D9"/>
    <w:rsid w:val="00BD506A"/>
    <w:rsid w:val="00BD5A9A"/>
    <w:rsid w:val="00BD6D3A"/>
    <w:rsid w:val="00BD79D4"/>
    <w:rsid w:val="00BD79E3"/>
    <w:rsid w:val="00BD7D86"/>
    <w:rsid w:val="00BE1534"/>
    <w:rsid w:val="00BE2E74"/>
    <w:rsid w:val="00BE37FD"/>
    <w:rsid w:val="00BE4337"/>
    <w:rsid w:val="00BE74FB"/>
    <w:rsid w:val="00BF0D06"/>
    <w:rsid w:val="00BF26EC"/>
    <w:rsid w:val="00BF712C"/>
    <w:rsid w:val="00C005EA"/>
    <w:rsid w:val="00C008F4"/>
    <w:rsid w:val="00C02F4F"/>
    <w:rsid w:val="00C034AD"/>
    <w:rsid w:val="00C048AE"/>
    <w:rsid w:val="00C06A8D"/>
    <w:rsid w:val="00C07C1D"/>
    <w:rsid w:val="00C14445"/>
    <w:rsid w:val="00C1504A"/>
    <w:rsid w:val="00C16C71"/>
    <w:rsid w:val="00C21B0B"/>
    <w:rsid w:val="00C22219"/>
    <w:rsid w:val="00C23697"/>
    <w:rsid w:val="00C23AC5"/>
    <w:rsid w:val="00C27831"/>
    <w:rsid w:val="00C303E7"/>
    <w:rsid w:val="00C3362D"/>
    <w:rsid w:val="00C33BE8"/>
    <w:rsid w:val="00C33BF2"/>
    <w:rsid w:val="00C34D9A"/>
    <w:rsid w:val="00C34D9E"/>
    <w:rsid w:val="00C3575C"/>
    <w:rsid w:val="00C4478E"/>
    <w:rsid w:val="00C44FD6"/>
    <w:rsid w:val="00C45154"/>
    <w:rsid w:val="00C50C04"/>
    <w:rsid w:val="00C51090"/>
    <w:rsid w:val="00C51504"/>
    <w:rsid w:val="00C5275F"/>
    <w:rsid w:val="00C53DAE"/>
    <w:rsid w:val="00C5425E"/>
    <w:rsid w:val="00C554A6"/>
    <w:rsid w:val="00C611F9"/>
    <w:rsid w:val="00C61512"/>
    <w:rsid w:val="00C70CA2"/>
    <w:rsid w:val="00C73A20"/>
    <w:rsid w:val="00C75CAB"/>
    <w:rsid w:val="00C77B26"/>
    <w:rsid w:val="00C8030E"/>
    <w:rsid w:val="00C80434"/>
    <w:rsid w:val="00C8151C"/>
    <w:rsid w:val="00C82826"/>
    <w:rsid w:val="00C8318C"/>
    <w:rsid w:val="00C84418"/>
    <w:rsid w:val="00C845CF"/>
    <w:rsid w:val="00C84E7F"/>
    <w:rsid w:val="00C87AA9"/>
    <w:rsid w:val="00C90303"/>
    <w:rsid w:val="00C92248"/>
    <w:rsid w:val="00C927E5"/>
    <w:rsid w:val="00C930E1"/>
    <w:rsid w:val="00C939B1"/>
    <w:rsid w:val="00C96578"/>
    <w:rsid w:val="00C97142"/>
    <w:rsid w:val="00CA17B4"/>
    <w:rsid w:val="00CA2B06"/>
    <w:rsid w:val="00CA3ACF"/>
    <w:rsid w:val="00CA57E3"/>
    <w:rsid w:val="00CB29A1"/>
    <w:rsid w:val="00CB2C36"/>
    <w:rsid w:val="00CB354E"/>
    <w:rsid w:val="00CB360A"/>
    <w:rsid w:val="00CB3BCD"/>
    <w:rsid w:val="00CB582A"/>
    <w:rsid w:val="00CB5CBA"/>
    <w:rsid w:val="00CB5F67"/>
    <w:rsid w:val="00CB7D8F"/>
    <w:rsid w:val="00CB7FEC"/>
    <w:rsid w:val="00CC037F"/>
    <w:rsid w:val="00CC1206"/>
    <w:rsid w:val="00CC35AD"/>
    <w:rsid w:val="00CC4893"/>
    <w:rsid w:val="00CC4BB2"/>
    <w:rsid w:val="00CC67C0"/>
    <w:rsid w:val="00CC6D16"/>
    <w:rsid w:val="00CD0808"/>
    <w:rsid w:val="00CD1CCB"/>
    <w:rsid w:val="00CD1FCC"/>
    <w:rsid w:val="00CD2A7D"/>
    <w:rsid w:val="00CD49AC"/>
    <w:rsid w:val="00CE09D1"/>
    <w:rsid w:val="00CE235C"/>
    <w:rsid w:val="00CE2383"/>
    <w:rsid w:val="00CE285E"/>
    <w:rsid w:val="00CE3725"/>
    <w:rsid w:val="00CE48BD"/>
    <w:rsid w:val="00CE4A15"/>
    <w:rsid w:val="00CE5A89"/>
    <w:rsid w:val="00CE7266"/>
    <w:rsid w:val="00CE7E12"/>
    <w:rsid w:val="00CF0279"/>
    <w:rsid w:val="00CF1F30"/>
    <w:rsid w:val="00CF2D7D"/>
    <w:rsid w:val="00CF4CF3"/>
    <w:rsid w:val="00CF54B5"/>
    <w:rsid w:val="00CF5D2D"/>
    <w:rsid w:val="00D00B1C"/>
    <w:rsid w:val="00D00C79"/>
    <w:rsid w:val="00D0346F"/>
    <w:rsid w:val="00D03891"/>
    <w:rsid w:val="00D04892"/>
    <w:rsid w:val="00D05F9B"/>
    <w:rsid w:val="00D0610F"/>
    <w:rsid w:val="00D0630A"/>
    <w:rsid w:val="00D06671"/>
    <w:rsid w:val="00D07C56"/>
    <w:rsid w:val="00D07DF8"/>
    <w:rsid w:val="00D10489"/>
    <w:rsid w:val="00D115A6"/>
    <w:rsid w:val="00D115D0"/>
    <w:rsid w:val="00D11929"/>
    <w:rsid w:val="00D11CE3"/>
    <w:rsid w:val="00D11E76"/>
    <w:rsid w:val="00D1267D"/>
    <w:rsid w:val="00D162E2"/>
    <w:rsid w:val="00D16948"/>
    <w:rsid w:val="00D17750"/>
    <w:rsid w:val="00D2108E"/>
    <w:rsid w:val="00D21279"/>
    <w:rsid w:val="00D21FC4"/>
    <w:rsid w:val="00D22F11"/>
    <w:rsid w:val="00D23180"/>
    <w:rsid w:val="00D231AA"/>
    <w:rsid w:val="00D24862"/>
    <w:rsid w:val="00D254B4"/>
    <w:rsid w:val="00D25916"/>
    <w:rsid w:val="00D25C89"/>
    <w:rsid w:val="00D26427"/>
    <w:rsid w:val="00D26B0E"/>
    <w:rsid w:val="00D27938"/>
    <w:rsid w:val="00D3029D"/>
    <w:rsid w:val="00D317F5"/>
    <w:rsid w:val="00D32F27"/>
    <w:rsid w:val="00D34B4F"/>
    <w:rsid w:val="00D35043"/>
    <w:rsid w:val="00D43617"/>
    <w:rsid w:val="00D46233"/>
    <w:rsid w:val="00D46DE6"/>
    <w:rsid w:val="00D46F93"/>
    <w:rsid w:val="00D50582"/>
    <w:rsid w:val="00D50599"/>
    <w:rsid w:val="00D511E5"/>
    <w:rsid w:val="00D531AB"/>
    <w:rsid w:val="00D55E6E"/>
    <w:rsid w:val="00D56034"/>
    <w:rsid w:val="00D5604B"/>
    <w:rsid w:val="00D56D42"/>
    <w:rsid w:val="00D60EA3"/>
    <w:rsid w:val="00D66A3D"/>
    <w:rsid w:val="00D679AE"/>
    <w:rsid w:val="00D67ADB"/>
    <w:rsid w:val="00D705C8"/>
    <w:rsid w:val="00D7064A"/>
    <w:rsid w:val="00D70F37"/>
    <w:rsid w:val="00D72EF5"/>
    <w:rsid w:val="00D745EA"/>
    <w:rsid w:val="00D75515"/>
    <w:rsid w:val="00D75917"/>
    <w:rsid w:val="00D75941"/>
    <w:rsid w:val="00D75DCC"/>
    <w:rsid w:val="00D76D52"/>
    <w:rsid w:val="00D8769E"/>
    <w:rsid w:val="00D9095B"/>
    <w:rsid w:val="00D90F04"/>
    <w:rsid w:val="00D946BC"/>
    <w:rsid w:val="00D96617"/>
    <w:rsid w:val="00D96DB9"/>
    <w:rsid w:val="00DA0CFD"/>
    <w:rsid w:val="00DA249B"/>
    <w:rsid w:val="00DA3490"/>
    <w:rsid w:val="00DA6E2C"/>
    <w:rsid w:val="00DA76C9"/>
    <w:rsid w:val="00DB0049"/>
    <w:rsid w:val="00DB06C1"/>
    <w:rsid w:val="00DB0A8D"/>
    <w:rsid w:val="00DB17ED"/>
    <w:rsid w:val="00DB26A0"/>
    <w:rsid w:val="00DB3BC2"/>
    <w:rsid w:val="00DC0270"/>
    <w:rsid w:val="00DC08D0"/>
    <w:rsid w:val="00DC293C"/>
    <w:rsid w:val="00DC29D0"/>
    <w:rsid w:val="00DC544B"/>
    <w:rsid w:val="00DC65FC"/>
    <w:rsid w:val="00DC6621"/>
    <w:rsid w:val="00DD114A"/>
    <w:rsid w:val="00DD5804"/>
    <w:rsid w:val="00DD6B62"/>
    <w:rsid w:val="00DE1299"/>
    <w:rsid w:val="00DE1629"/>
    <w:rsid w:val="00DE3CA1"/>
    <w:rsid w:val="00DE4297"/>
    <w:rsid w:val="00DE6EEA"/>
    <w:rsid w:val="00DE7A65"/>
    <w:rsid w:val="00DE7BFE"/>
    <w:rsid w:val="00DF0522"/>
    <w:rsid w:val="00DF0D6D"/>
    <w:rsid w:val="00DF126D"/>
    <w:rsid w:val="00DF1E91"/>
    <w:rsid w:val="00DF6178"/>
    <w:rsid w:val="00E0199D"/>
    <w:rsid w:val="00E027E5"/>
    <w:rsid w:val="00E0359B"/>
    <w:rsid w:val="00E0548B"/>
    <w:rsid w:val="00E10EC1"/>
    <w:rsid w:val="00E11267"/>
    <w:rsid w:val="00E145DB"/>
    <w:rsid w:val="00E15008"/>
    <w:rsid w:val="00E15FD2"/>
    <w:rsid w:val="00E16281"/>
    <w:rsid w:val="00E167A6"/>
    <w:rsid w:val="00E167B4"/>
    <w:rsid w:val="00E169F0"/>
    <w:rsid w:val="00E170E5"/>
    <w:rsid w:val="00E173B0"/>
    <w:rsid w:val="00E2037A"/>
    <w:rsid w:val="00E21814"/>
    <w:rsid w:val="00E2322B"/>
    <w:rsid w:val="00E257EE"/>
    <w:rsid w:val="00E25975"/>
    <w:rsid w:val="00E272B7"/>
    <w:rsid w:val="00E27FFA"/>
    <w:rsid w:val="00E30560"/>
    <w:rsid w:val="00E31317"/>
    <w:rsid w:val="00E324D3"/>
    <w:rsid w:val="00E34A12"/>
    <w:rsid w:val="00E34B5E"/>
    <w:rsid w:val="00E359CB"/>
    <w:rsid w:val="00E37919"/>
    <w:rsid w:val="00E37BF1"/>
    <w:rsid w:val="00E40D45"/>
    <w:rsid w:val="00E41822"/>
    <w:rsid w:val="00E43740"/>
    <w:rsid w:val="00E44612"/>
    <w:rsid w:val="00E45002"/>
    <w:rsid w:val="00E519B1"/>
    <w:rsid w:val="00E53773"/>
    <w:rsid w:val="00E54FDF"/>
    <w:rsid w:val="00E5533A"/>
    <w:rsid w:val="00E55BAE"/>
    <w:rsid w:val="00E57587"/>
    <w:rsid w:val="00E577F2"/>
    <w:rsid w:val="00E60764"/>
    <w:rsid w:val="00E61937"/>
    <w:rsid w:val="00E63697"/>
    <w:rsid w:val="00E6371A"/>
    <w:rsid w:val="00E63F12"/>
    <w:rsid w:val="00E662F6"/>
    <w:rsid w:val="00E67A52"/>
    <w:rsid w:val="00E708A8"/>
    <w:rsid w:val="00E717F0"/>
    <w:rsid w:val="00E7234E"/>
    <w:rsid w:val="00E75D20"/>
    <w:rsid w:val="00E8202A"/>
    <w:rsid w:val="00E83DA0"/>
    <w:rsid w:val="00E84575"/>
    <w:rsid w:val="00E84F9C"/>
    <w:rsid w:val="00E853B9"/>
    <w:rsid w:val="00E90A79"/>
    <w:rsid w:val="00E92047"/>
    <w:rsid w:val="00E9239A"/>
    <w:rsid w:val="00E95B6E"/>
    <w:rsid w:val="00E972B8"/>
    <w:rsid w:val="00EA2D31"/>
    <w:rsid w:val="00EA3450"/>
    <w:rsid w:val="00EA7A73"/>
    <w:rsid w:val="00EB442B"/>
    <w:rsid w:val="00EB46FF"/>
    <w:rsid w:val="00EB6152"/>
    <w:rsid w:val="00EB6FC3"/>
    <w:rsid w:val="00EB769E"/>
    <w:rsid w:val="00EC05E6"/>
    <w:rsid w:val="00EC15DA"/>
    <w:rsid w:val="00EC26F6"/>
    <w:rsid w:val="00EC2EED"/>
    <w:rsid w:val="00EC6860"/>
    <w:rsid w:val="00EC73B0"/>
    <w:rsid w:val="00ED1010"/>
    <w:rsid w:val="00ED2D49"/>
    <w:rsid w:val="00ED3108"/>
    <w:rsid w:val="00ED5C28"/>
    <w:rsid w:val="00EE0F1A"/>
    <w:rsid w:val="00EE2C4A"/>
    <w:rsid w:val="00EE2DB9"/>
    <w:rsid w:val="00EE348C"/>
    <w:rsid w:val="00EE4DF5"/>
    <w:rsid w:val="00EE4E74"/>
    <w:rsid w:val="00EE5FD4"/>
    <w:rsid w:val="00EF033D"/>
    <w:rsid w:val="00EF21AA"/>
    <w:rsid w:val="00EF4F25"/>
    <w:rsid w:val="00EF5556"/>
    <w:rsid w:val="00EF576E"/>
    <w:rsid w:val="00EF6956"/>
    <w:rsid w:val="00F00617"/>
    <w:rsid w:val="00F00C23"/>
    <w:rsid w:val="00F00D54"/>
    <w:rsid w:val="00F01FB6"/>
    <w:rsid w:val="00F0291D"/>
    <w:rsid w:val="00F030F9"/>
    <w:rsid w:val="00F034C7"/>
    <w:rsid w:val="00F03DDF"/>
    <w:rsid w:val="00F05DBC"/>
    <w:rsid w:val="00F06D74"/>
    <w:rsid w:val="00F07A47"/>
    <w:rsid w:val="00F13131"/>
    <w:rsid w:val="00F131E0"/>
    <w:rsid w:val="00F14B52"/>
    <w:rsid w:val="00F15FD9"/>
    <w:rsid w:val="00F16089"/>
    <w:rsid w:val="00F161F5"/>
    <w:rsid w:val="00F174F3"/>
    <w:rsid w:val="00F2259C"/>
    <w:rsid w:val="00F2294C"/>
    <w:rsid w:val="00F23334"/>
    <w:rsid w:val="00F237E5"/>
    <w:rsid w:val="00F24EFE"/>
    <w:rsid w:val="00F27D2A"/>
    <w:rsid w:val="00F309D3"/>
    <w:rsid w:val="00F30F92"/>
    <w:rsid w:val="00F31D8B"/>
    <w:rsid w:val="00F3415B"/>
    <w:rsid w:val="00F41EF2"/>
    <w:rsid w:val="00F4395C"/>
    <w:rsid w:val="00F513BA"/>
    <w:rsid w:val="00F51BD0"/>
    <w:rsid w:val="00F51CE2"/>
    <w:rsid w:val="00F526FD"/>
    <w:rsid w:val="00F5290A"/>
    <w:rsid w:val="00F53309"/>
    <w:rsid w:val="00F5593E"/>
    <w:rsid w:val="00F6068A"/>
    <w:rsid w:val="00F63514"/>
    <w:rsid w:val="00F65A28"/>
    <w:rsid w:val="00F70109"/>
    <w:rsid w:val="00F711BA"/>
    <w:rsid w:val="00F73C7B"/>
    <w:rsid w:val="00F74AC2"/>
    <w:rsid w:val="00F753B1"/>
    <w:rsid w:val="00F75FA8"/>
    <w:rsid w:val="00F777A8"/>
    <w:rsid w:val="00F77B73"/>
    <w:rsid w:val="00F80C96"/>
    <w:rsid w:val="00F812E7"/>
    <w:rsid w:val="00F82249"/>
    <w:rsid w:val="00F82BB7"/>
    <w:rsid w:val="00F82C12"/>
    <w:rsid w:val="00F840A9"/>
    <w:rsid w:val="00F842DC"/>
    <w:rsid w:val="00F847A4"/>
    <w:rsid w:val="00F94B1E"/>
    <w:rsid w:val="00F952F5"/>
    <w:rsid w:val="00F965E9"/>
    <w:rsid w:val="00FA0B04"/>
    <w:rsid w:val="00FA36D2"/>
    <w:rsid w:val="00FA394C"/>
    <w:rsid w:val="00FA4183"/>
    <w:rsid w:val="00FA56B8"/>
    <w:rsid w:val="00FA5911"/>
    <w:rsid w:val="00FA599C"/>
    <w:rsid w:val="00FA7E75"/>
    <w:rsid w:val="00FB1BDD"/>
    <w:rsid w:val="00FB3121"/>
    <w:rsid w:val="00FB4F61"/>
    <w:rsid w:val="00FB4F87"/>
    <w:rsid w:val="00FB6F0E"/>
    <w:rsid w:val="00FB7215"/>
    <w:rsid w:val="00FC367D"/>
    <w:rsid w:val="00FC4176"/>
    <w:rsid w:val="00FC526B"/>
    <w:rsid w:val="00FC617E"/>
    <w:rsid w:val="00FC6B25"/>
    <w:rsid w:val="00FC6D0D"/>
    <w:rsid w:val="00FD236B"/>
    <w:rsid w:val="00FD3808"/>
    <w:rsid w:val="00FD3CE6"/>
    <w:rsid w:val="00FD5D79"/>
    <w:rsid w:val="00FD734E"/>
    <w:rsid w:val="00FE05AA"/>
    <w:rsid w:val="00FE2352"/>
    <w:rsid w:val="00FE492E"/>
    <w:rsid w:val="00FE5990"/>
    <w:rsid w:val="00FE5B1B"/>
    <w:rsid w:val="00FE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B26A2"/>
  <w14:defaultImageDpi w14:val="0"/>
  <w15:docId w15:val="{53570AD3-9F79-4D40-B8E6-CAD1F518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8D28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03DD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955D66"/>
    <w:pPr>
      <w:widowControl/>
      <w:autoSpaceDE/>
      <w:autoSpaceDN/>
      <w:adjustRightInd/>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55367B"/>
    <w:pPr>
      <w:ind w:left="720"/>
      <w:contextualSpacing/>
    </w:pPr>
  </w:style>
  <w:style w:type="paragraph" w:styleId="Header">
    <w:name w:val="header"/>
    <w:basedOn w:val="Normal"/>
    <w:link w:val="HeaderChar"/>
    <w:uiPriority w:val="99"/>
    <w:unhideWhenUsed/>
    <w:rsid w:val="00374D89"/>
    <w:pPr>
      <w:tabs>
        <w:tab w:val="center" w:pos="4680"/>
        <w:tab w:val="right" w:pos="9360"/>
      </w:tabs>
    </w:pPr>
  </w:style>
  <w:style w:type="character" w:customStyle="1" w:styleId="HeaderChar">
    <w:name w:val="Header Char"/>
    <w:basedOn w:val="DefaultParagraphFont"/>
    <w:link w:val="Header"/>
    <w:uiPriority w:val="99"/>
    <w:rsid w:val="00374D89"/>
    <w:rPr>
      <w:rFonts w:ascii="Times New Roman" w:hAnsi="Times New Roman" w:cs="Times New Roman"/>
      <w:sz w:val="24"/>
      <w:szCs w:val="24"/>
    </w:rPr>
  </w:style>
  <w:style w:type="paragraph" w:styleId="Footer">
    <w:name w:val="footer"/>
    <w:basedOn w:val="Normal"/>
    <w:link w:val="FooterChar"/>
    <w:uiPriority w:val="99"/>
    <w:unhideWhenUsed/>
    <w:rsid w:val="00374D89"/>
    <w:pPr>
      <w:tabs>
        <w:tab w:val="center" w:pos="4680"/>
        <w:tab w:val="right" w:pos="9360"/>
      </w:tabs>
    </w:pPr>
  </w:style>
  <w:style w:type="character" w:customStyle="1" w:styleId="FooterChar">
    <w:name w:val="Footer Char"/>
    <w:basedOn w:val="DefaultParagraphFont"/>
    <w:link w:val="Footer"/>
    <w:uiPriority w:val="99"/>
    <w:rsid w:val="00374D89"/>
    <w:rPr>
      <w:rFonts w:ascii="Times New Roman" w:hAnsi="Times New Roman" w:cs="Times New Roman"/>
      <w:sz w:val="24"/>
      <w:szCs w:val="24"/>
    </w:rPr>
  </w:style>
  <w:style w:type="character" w:customStyle="1" w:styleId="lh-1">
    <w:name w:val="lh-1"/>
    <w:basedOn w:val="DefaultParagraphFont"/>
    <w:rsid w:val="000B647D"/>
  </w:style>
  <w:style w:type="character" w:styleId="Strong">
    <w:name w:val="Strong"/>
    <w:basedOn w:val="DefaultParagraphFont"/>
    <w:uiPriority w:val="22"/>
    <w:qFormat/>
    <w:rsid w:val="00885ADC"/>
    <w:rPr>
      <w:b/>
      <w:bCs/>
    </w:rPr>
  </w:style>
  <w:style w:type="character" w:customStyle="1" w:styleId="Heading4Char">
    <w:name w:val="Heading 4 Char"/>
    <w:basedOn w:val="DefaultParagraphFont"/>
    <w:link w:val="Heading4"/>
    <w:uiPriority w:val="9"/>
    <w:rsid w:val="00955D6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D2809"/>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770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071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F03DD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35ED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ED5"/>
    <w:rPr>
      <w:color w:val="0563C1" w:themeColor="hyperlink"/>
      <w:u w:val="single"/>
    </w:rPr>
  </w:style>
  <w:style w:type="character" w:styleId="UnresolvedMention">
    <w:name w:val="Unresolved Mention"/>
    <w:basedOn w:val="DefaultParagraphFont"/>
    <w:uiPriority w:val="99"/>
    <w:semiHidden/>
    <w:unhideWhenUsed/>
    <w:rsid w:val="00554BDD"/>
    <w:rPr>
      <w:color w:val="605E5C"/>
      <w:shd w:val="clear" w:color="auto" w:fill="E1DFDD"/>
    </w:rPr>
  </w:style>
  <w:style w:type="character" w:styleId="CommentReference">
    <w:name w:val="annotation reference"/>
    <w:basedOn w:val="DefaultParagraphFont"/>
    <w:uiPriority w:val="99"/>
    <w:semiHidden/>
    <w:unhideWhenUsed/>
    <w:rsid w:val="00DF6178"/>
    <w:rPr>
      <w:sz w:val="16"/>
      <w:szCs w:val="16"/>
    </w:rPr>
  </w:style>
  <w:style w:type="paragraph" w:styleId="CommentText">
    <w:name w:val="annotation text"/>
    <w:basedOn w:val="Normal"/>
    <w:link w:val="CommentTextChar"/>
    <w:uiPriority w:val="99"/>
    <w:semiHidden/>
    <w:unhideWhenUsed/>
    <w:rsid w:val="00DF6178"/>
    <w:rPr>
      <w:sz w:val="20"/>
      <w:szCs w:val="20"/>
    </w:rPr>
  </w:style>
  <w:style w:type="character" w:customStyle="1" w:styleId="CommentTextChar">
    <w:name w:val="Comment Text Char"/>
    <w:basedOn w:val="DefaultParagraphFont"/>
    <w:link w:val="CommentText"/>
    <w:uiPriority w:val="99"/>
    <w:semiHidden/>
    <w:rsid w:val="00DF617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6178"/>
    <w:rPr>
      <w:b/>
      <w:bCs/>
    </w:rPr>
  </w:style>
  <w:style w:type="character" w:customStyle="1" w:styleId="CommentSubjectChar">
    <w:name w:val="Comment Subject Char"/>
    <w:basedOn w:val="CommentTextChar"/>
    <w:link w:val="CommentSubject"/>
    <w:uiPriority w:val="99"/>
    <w:semiHidden/>
    <w:rsid w:val="00DF617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3852">
      <w:bodyDiv w:val="1"/>
      <w:marLeft w:val="0"/>
      <w:marRight w:val="0"/>
      <w:marTop w:val="0"/>
      <w:marBottom w:val="0"/>
      <w:divBdr>
        <w:top w:val="none" w:sz="0" w:space="0" w:color="auto"/>
        <w:left w:val="none" w:sz="0" w:space="0" w:color="auto"/>
        <w:bottom w:val="none" w:sz="0" w:space="0" w:color="auto"/>
        <w:right w:val="none" w:sz="0" w:space="0" w:color="auto"/>
      </w:divBdr>
    </w:div>
    <w:div w:id="314381211">
      <w:bodyDiv w:val="1"/>
      <w:marLeft w:val="0"/>
      <w:marRight w:val="0"/>
      <w:marTop w:val="0"/>
      <w:marBottom w:val="0"/>
      <w:divBdr>
        <w:top w:val="none" w:sz="0" w:space="0" w:color="auto"/>
        <w:left w:val="none" w:sz="0" w:space="0" w:color="auto"/>
        <w:bottom w:val="none" w:sz="0" w:space="0" w:color="auto"/>
        <w:right w:val="none" w:sz="0" w:space="0" w:color="auto"/>
      </w:divBdr>
    </w:div>
    <w:div w:id="503397404">
      <w:bodyDiv w:val="1"/>
      <w:marLeft w:val="0"/>
      <w:marRight w:val="0"/>
      <w:marTop w:val="0"/>
      <w:marBottom w:val="0"/>
      <w:divBdr>
        <w:top w:val="none" w:sz="0" w:space="0" w:color="auto"/>
        <w:left w:val="none" w:sz="0" w:space="0" w:color="auto"/>
        <w:bottom w:val="none" w:sz="0" w:space="0" w:color="auto"/>
        <w:right w:val="none" w:sz="0" w:space="0" w:color="auto"/>
      </w:divBdr>
    </w:div>
    <w:div w:id="851183245">
      <w:bodyDiv w:val="1"/>
      <w:marLeft w:val="0"/>
      <w:marRight w:val="0"/>
      <w:marTop w:val="0"/>
      <w:marBottom w:val="0"/>
      <w:divBdr>
        <w:top w:val="none" w:sz="0" w:space="0" w:color="auto"/>
        <w:left w:val="none" w:sz="0" w:space="0" w:color="auto"/>
        <w:bottom w:val="none" w:sz="0" w:space="0" w:color="auto"/>
        <w:right w:val="none" w:sz="0" w:space="0" w:color="auto"/>
      </w:divBdr>
    </w:div>
    <w:div w:id="9432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1E48-AD3F-4A55-9070-2B47E8E9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2252</Words>
  <Characters>12282</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3</cp:revision>
  <cp:lastPrinted>2026-02-19T17:11:00Z</cp:lastPrinted>
  <dcterms:created xsi:type="dcterms:W3CDTF">2026-02-24T21:15:00Z</dcterms:created>
  <dcterms:modified xsi:type="dcterms:W3CDTF">2026-02-25T14:10:00Z</dcterms:modified>
</cp:coreProperties>
</file>